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keepNext w:val="0"/>
        <w:keepLines w:val="0"/>
        <w:spacing w:after="0" w:lineRule="auto"/>
        <w:ind w:left="-15" w:right="-30" w:firstLine="0"/>
        <w:rPr>
          <w:rFonts w:ascii="Roboto Condensed" w:cs="Roboto Condensed" w:eastAsia="Roboto Condensed" w:hAnsi="Roboto Condensed"/>
          <w:color w:val="999999"/>
          <w:sz w:val="18"/>
          <w:szCs w:val="18"/>
        </w:rPr>
      </w:pPr>
      <w:bookmarkStart w:colFirst="0" w:colLast="0" w:name="_aagfqklm9zwt" w:id="0"/>
      <w:bookmarkEnd w:id="0"/>
      <w:r w:rsidDel="00000000" w:rsidR="00000000" w:rsidRPr="00000000">
        <w:rPr>
          <w:rFonts w:ascii="Roboto Condensed" w:cs="Roboto Condensed" w:eastAsia="Roboto Condensed" w:hAnsi="Roboto Condensed"/>
          <w:color w:val="999999"/>
          <w:sz w:val="18"/>
          <w:szCs w:val="18"/>
          <w:rtl w:val="0"/>
        </w:rPr>
        <w:t xml:space="preserve">WyCS: The Hub for Computer Science Outreach</w:t>
      </w:r>
    </w:p>
    <w:p w:rsidR="00000000" w:rsidDel="00000000" w:rsidP="00000000" w:rsidRDefault="00000000" w:rsidRPr="00000000" w14:paraId="00000002">
      <w:pPr>
        <w:pStyle w:val="Subtitle"/>
        <w:keepNext w:val="0"/>
        <w:keepLines w:val="0"/>
        <w:spacing w:after="0" w:lineRule="auto"/>
        <w:ind w:left="-15" w:right="-30" w:firstLine="0"/>
        <w:rPr>
          <w:rFonts w:ascii="Roboto Condensed" w:cs="Roboto Condensed" w:eastAsia="Roboto Condensed" w:hAnsi="Roboto Condensed"/>
          <w:color w:val="ff9900"/>
          <w:sz w:val="18"/>
          <w:szCs w:val="18"/>
        </w:rPr>
      </w:pPr>
      <w:bookmarkStart w:colFirst="0" w:colLast="0" w:name="_slrytqw7edjf" w:id="1"/>
      <w:bookmarkEnd w:id="1"/>
      <w:r w:rsidDel="00000000" w:rsidR="00000000" w:rsidRPr="00000000">
        <w:rPr>
          <w:rFonts w:ascii="Roboto Condensed" w:cs="Roboto Condensed" w:eastAsia="Roboto Condensed" w:hAnsi="Roboto Condensed"/>
          <w:color w:val="ff9900"/>
          <w:sz w:val="18"/>
          <w:szCs w:val="18"/>
          <w:rtl w:val="0"/>
        </w:rPr>
        <w:t xml:space="preserve">CEDAR + SEED  |  University of Wyoming</w:t>
      </w:r>
    </w:p>
    <w:p w:rsidR="00000000" w:rsidDel="00000000" w:rsidP="00000000" w:rsidRDefault="00000000" w:rsidRPr="00000000" w14:paraId="00000003">
      <w:pPr>
        <w:pStyle w:val="Title"/>
        <w:keepNext w:val="0"/>
        <w:keepLines w:val="0"/>
        <w:spacing w:after="0" w:before="320" w:line="240" w:lineRule="auto"/>
        <w:ind w:left="-15" w:firstLine="0"/>
        <w:rPr>
          <w:rFonts w:ascii="Source Code Pro" w:cs="Source Code Pro" w:eastAsia="Source Code Pro" w:hAnsi="Source Code Pro"/>
          <w:color w:val="666666"/>
          <w:sz w:val="28"/>
          <w:szCs w:val="28"/>
        </w:rPr>
      </w:pPr>
      <w:bookmarkStart w:colFirst="0" w:colLast="0" w:name="_ocvpswguxa6m" w:id="2"/>
      <w:bookmarkEnd w:id="2"/>
      <w:r w:rsidDel="00000000" w:rsidR="00000000" w:rsidRPr="00000000">
        <w:rPr>
          <w:rFonts w:ascii="Oswald" w:cs="Oswald" w:eastAsia="Oswald" w:hAnsi="Oswald"/>
          <w:color w:val="424242"/>
          <w:sz w:val="48"/>
          <w:szCs w:val="48"/>
          <w:rtl w:val="0"/>
        </w:rPr>
        <w:t xml:space="preserve">Algorithms with origami</w:t>
      </w:r>
      <w:r w:rsidDel="00000000" w:rsidR="00000000" w:rsidRPr="00000000">
        <w:rPr>
          <w:rFonts w:ascii="PT Mono" w:cs="PT Mono" w:eastAsia="PT Mono" w:hAnsi="PT Mono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A long, thin rectangle to divide sections of the document" id="1" name="image1.png"/>
            <a:graphic>
              <a:graphicData uri="http://schemas.openxmlformats.org/drawingml/2006/picture">
                <pic:pic>
                  <pic:nvPicPr>
                    <pic:cNvPr descr="A long, thin rectangle to divide sections of the document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weifvvdgbffc" w:id="3"/>
      <w:bookmarkEnd w:id="3"/>
      <w:r w:rsidDel="00000000" w:rsidR="00000000" w:rsidRPr="00000000">
        <w:rPr>
          <w:rFonts w:ascii="Oswald" w:cs="Oswald" w:eastAsia="Oswald" w:hAnsi="Oswald"/>
          <w:color w:val="424242"/>
          <w:sz w:val="28"/>
          <w:szCs w:val="28"/>
          <w:rtl w:val="0"/>
        </w:rPr>
        <w:t xml:space="preserve">OVERVIEW</w:t>
      </w:r>
    </w:p>
    <w:p w:rsidR="00000000" w:rsidDel="00000000" w:rsidP="00000000" w:rsidRDefault="00000000" w:rsidRPr="00000000" w14:paraId="00000005">
      <w:pPr>
        <w:spacing w:before="120" w:line="288" w:lineRule="auto"/>
        <w:rPr>
          <w:rFonts w:ascii="EB Garamond" w:cs="EB Garamond" w:eastAsia="EB Garamond" w:hAnsi="EB Garamond"/>
          <w:b w:val="1"/>
          <w:color w:val="434343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rtl w:val="0"/>
        </w:rPr>
        <w:t xml:space="preserve">Activity Overview:  </w:t>
      </w:r>
      <w:r w:rsidDel="00000000" w:rsidR="00000000" w:rsidRPr="00000000">
        <w:rPr>
          <w:rFonts w:ascii="EB Garamond" w:cs="EB Garamond" w:eastAsia="EB Garamond" w:hAnsi="EB Garamond"/>
          <w:color w:val="434343"/>
          <w:rtl w:val="0"/>
        </w:rPr>
        <w:t xml:space="preserve">Explaining what algorithms are and how computers use them.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120" w:line="288" w:lineRule="auto"/>
        <w:ind w:left="-15" w:firstLine="0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rtl w:val="0"/>
        </w:rPr>
        <w:t xml:space="preserve">Target Grade Level: </w:t>
      </w:r>
      <w:r w:rsidDel="00000000" w:rsidR="00000000" w:rsidRPr="00000000">
        <w:rPr>
          <w:rFonts w:ascii="EB Garamond" w:cs="EB Garamond" w:eastAsia="EB Garamond" w:hAnsi="EB Garamond"/>
          <w:color w:val="434343"/>
          <w:rtl w:val="0"/>
        </w:rPr>
        <w:t xml:space="preserve">3-5</w:t>
      </w:r>
    </w:p>
    <w:p w:rsidR="00000000" w:rsidDel="00000000" w:rsidP="00000000" w:rsidRDefault="00000000" w:rsidRPr="00000000" w14:paraId="00000007">
      <w:pPr>
        <w:spacing w:before="120" w:line="288" w:lineRule="auto"/>
        <w:ind w:left="-15" w:firstLine="0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rtl w:val="0"/>
        </w:rPr>
        <w:t xml:space="preserve">Target Subject: </w:t>
      </w:r>
      <w:r w:rsidDel="00000000" w:rsidR="00000000" w:rsidRPr="00000000">
        <w:rPr>
          <w:rFonts w:ascii="EB Garamond" w:cs="EB Garamond" w:eastAsia="EB Garamond" w:hAnsi="EB Garamond"/>
          <w:color w:val="434343"/>
          <w:rtl w:val="0"/>
        </w:rPr>
        <w:t xml:space="preserve">Computer Science</w:t>
      </w:r>
    </w:p>
    <w:p w:rsidR="00000000" w:rsidDel="00000000" w:rsidP="00000000" w:rsidRDefault="00000000" w:rsidRPr="00000000" w14:paraId="00000008">
      <w:pPr>
        <w:spacing w:before="120" w:line="288" w:lineRule="auto"/>
        <w:ind w:left="-15" w:firstLine="0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rtl w:val="0"/>
        </w:rPr>
        <w:t xml:space="preserve">Notes for Educators: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120" w:line="288" w:lineRule="auto"/>
        <w:ind w:left="-15" w:firstLine="0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rtl w:val="0"/>
        </w:rPr>
        <w:t xml:space="preserve">Materials: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120" w:line="288" w:lineRule="auto"/>
        <w:ind w:left="720" w:firstLine="0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EB Garamond" w:cs="EB Garamond" w:eastAsia="EB Garamond" w:hAnsi="EB Garamond"/>
          <w:color w:val="434343"/>
          <w:rtl w:val="0"/>
        </w:rPr>
        <w:t xml:space="preserve">None</w:t>
      </w:r>
    </w:p>
    <w:p w:rsidR="00000000" w:rsidDel="00000000" w:rsidP="00000000" w:rsidRDefault="00000000" w:rsidRPr="00000000" w14:paraId="0000000B">
      <w:pPr>
        <w:spacing w:before="120" w:line="288" w:lineRule="auto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C">
          <w:pPr>
            <w:spacing w:before="80" w:line="240" w:lineRule="auto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r w:rsidDel="00000000" w:rsidR="00000000" w:rsidRPr="00000000">
            <w:fldChar w:fldCharType="begin"/>
            <w:instrText xml:space="preserve"> TOC \h \u \z \n \t "Heading 1,1,Heading 2,2,Heading 3,3,Heading 4,4,Heading 5,5,Heading 6,6,"</w:instrText>
            <w:fldChar w:fldCharType="separate"/>
          </w:r>
          <w:hyperlink w:anchor="_weifvvdgbffc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OVERVIEW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200" w:line="240" w:lineRule="auto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kax31dhamnni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PRE-TEST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200" w:line="240" w:lineRule="auto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hnu5urn30848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OBJECTIVES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before="200" w:line="240" w:lineRule="auto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oe30vb2u1nc3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CATCH/HOOK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before="200" w:line="240" w:lineRule="auto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s6ofppswzhxg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ACTIVITY INSTRUCTIONS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spacing w:before="200" w:line="240" w:lineRule="auto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gru63av66vt2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REVIEW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spacing w:before="200" w:line="240" w:lineRule="auto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yk4ccfcd268z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POST-TEST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spacing w:before="200" w:line="240" w:lineRule="auto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q3efxs8bivt2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STANDARDS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spacing w:before="60" w:line="240" w:lineRule="auto"/>
            <w:ind w:left="360" w:firstLine="0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rt2a8ki7mc9j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CROSS-DISCIPLINARY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spacing w:before="60" w:line="240" w:lineRule="auto"/>
            <w:ind w:left="360" w:firstLine="0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vumkhldvp6s3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COMPUTER SCIENCE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spacing w:before="60" w:line="240" w:lineRule="auto"/>
            <w:ind w:left="720" w:firstLine="0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5ro61xc4pnl5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Domains: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spacing w:before="60" w:line="240" w:lineRule="auto"/>
            <w:ind w:left="720" w:firstLine="0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hg0z723slm2a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Practices: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spacing w:after="80" w:before="60" w:line="240" w:lineRule="auto"/>
            <w:ind w:left="720" w:firstLine="0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yuj5bqv6mn4g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Specific CS Standards: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9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7l2jzipe0dln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d2fw5rsmv77z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kax31dhamnni" w:id="6"/>
      <w:bookmarkEnd w:id="6"/>
      <w:r w:rsidDel="00000000" w:rsidR="00000000" w:rsidRPr="00000000">
        <w:rPr>
          <w:rFonts w:ascii="Oswald" w:cs="Oswald" w:eastAsia="Oswald" w:hAnsi="Oswald"/>
          <w:color w:val="424242"/>
          <w:sz w:val="28"/>
          <w:szCs w:val="28"/>
          <w:rtl w:val="0"/>
        </w:rPr>
        <w:t xml:space="preserve">PRE-TEST</w:t>
      </w:r>
    </w:p>
    <w:p w:rsidR="00000000" w:rsidDel="00000000" w:rsidP="00000000" w:rsidRDefault="00000000" w:rsidRPr="00000000" w14:paraId="0000001C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What is an algorithm?</w:t>
        <w:br w:type="textWrapping"/>
        <w:t xml:space="preserve">How do algorithms help us?</w:t>
        <w:br w:type="textWrapping"/>
        <w:t xml:space="preserve">Why do computers need algorithms?</w:t>
      </w:r>
    </w:p>
    <w:p w:rsidR="00000000" w:rsidDel="00000000" w:rsidP="00000000" w:rsidRDefault="00000000" w:rsidRPr="00000000" w14:paraId="0000001D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hnu5urn30848" w:id="7"/>
      <w:bookmarkEnd w:id="7"/>
      <w:r w:rsidDel="00000000" w:rsidR="00000000" w:rsidRPr="00000000">
        <w:rPr>
          <w:rFonts w:ascii="Oswald" w:cs="Oswald" w:eastAsia="Oswald" w:hAnsi="Oswald"/>
          <w:color w:val="424242"/>
          <w:sz w:val="28"/>
          <w:szCs w:val="28"/>
          <w:rtl w:val="0"/>
        </w:rPr>
        <w:t xml:space="preserve">OBJECTIVES</w:t>
      </w:r>
    </w:p>
    <w:p w:rsidR="00000000" w:rsidDel="00000000" w:rsidP="00000000" w:rsidRDefault="00000000" w:rsidRPr="00000000" w14:paraId="0000001E">
      <w:pPr>
        <w:spacing w:before="120" w:line="288" w:lineRule="auto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Define what an algorithm is</w:t>
        <w:br w:type="textWrapping"/>
        <w:t xml:space="preserve">How we use algorithms in daily tasks</w:t>
        <w:br w:type="textWrapping"/>
        <w:t xml:space="preserve">Understand why computers need algorithms</w:t>
      </w:r>
      <w:r w:rsidDel="00000000" w:rsidR="00000000" w:rsidRPr="00000000">
        <w:rPr>
          <w:rFonts w:ascii="EB Garamond" w:cs="EB Garamond" w:eastAsia="EB Garamond" w:hAnsi="EB Garamond"/>
          <w:color w:val="434343"/>
          <w:rtl w:val="0"/>
        </w:rPr>
        <w:t xml:space="preserve"> </w:t>
      </w:r>
    </w:p>
    <w:p w:rsidR="00000000" w:rsidDel="00000000" w:rsidP="00000000" w:rsidRDefault="00000000" w:rsidRPr="00000000" w14:paraId="0000001F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oe30vb2u1nc3" w:id="8"/>
      <w:bookmarkEnd w:id="8"/>
      <w:r w:rsidDel="00000000" w:rsidR="00000000" w:rsidRPr="00000000">
        <w:rPr>
          <w:rFonts w:ascii="Oswald" w:cs="Oswald" w:eastAsia="Oswald" w:hAnsi="Oswald"/>
          <w:color w:val="424242"/>
          <w:sz w:val="28"/>
          <w:szCs w:val="28"/>
          <w:rtl w:val="0"/>
        </w:rPr>
        <w:t xml:space="preserve">CATCH/HOOK</w:t>
      </w:r>
    </w:p>
    <w:p w:rsidR="00000000" w:rsidDel="00000000" w:rsidP="00000000" w:rsidRDefault="00000000" w:rsidRPr="00000000" w14:paraId="00000020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See a finished origami, or See a computer using an algorithm to complete a task</w:t>
      </w:r>
    </w:p>
    <w:p w:rsidR="00000000" w:rsidDel="00000000" w:rsidP="00000000" w:rsidRDefault="00000000" w:rsidRPr="00000000" w14:paraId="00000021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s6ofppswzhxg" w:id="9"/>
      <w:bookmarkEnd w:id="9"/>
      <w:r w:rsidDel="00000000" w:rsidR="00000000" w:rsidRPr="00000000">
        <w:rPr>
          <w:rFonts w:ascii="Oswald" w:cs="Oswald" w:eastAsia="Oswald" w:hAnsi="Oswald"/>
          <w:color w:val="424242"/>
          <w:sz w:val="28"/>
          <w:szCs w:val="28"/>
          <w:rtl w:val="0"/>
        </w:rPr>
        <w:t xml:space="preserve">ACTIVITY INSTRUCTIONS</w:t>
      </w:r>
    </w:p>
    <w:p w:rsidR="00000000" w:rsidDel="00000000" w:rsidP="00000000" w:rsidRDefault="00000000" w:rsidRPr="00000000" w14:paraId="00000022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Through this activity students will see what an algorithm is, why computers need them to know what to do and how they are apart of our daily tasks.</w:t>
      </w:r>
    </w:p>
    <w:p w:rsidR="00000000" w:rsidDel="00000000" w:rsidP="00000000" w:rsidRDefault="00000000" w:rsidRPr="00000000" w14:paraId="00000023">
      <w:pPr>
        <w:pStyle w:val="Heading2"/>
        <w:spacing w:after="0" w:before="280" w:line="240" w:lineRule="auto"/>
        <w:ind w:left="-15" w:firstLine="0"/>
        <w:rPr>
          <w:rFonts w:ascii="EB Garamond" w:cs="EB Garamond" w:eastAsia="EB Garamond" w:hAnsi="EB Garamond"/>
          <w:b w:val="1"/>
          <w:color w:val="ff9900"/>
          <w:sz w:val="24"/>
          <w:szCs w:val="24"/>
        </w:rPr>
      </w:pPr>
      <w:bookmarkStart w:colFirst="0" w:colLast="0" w:name="_qrkin4nnchoe" w:id="10"/>
      <w:bookmarkEnd w:id="10"/>
      <w:r w:rsidDel="00000000" w:rsidR="00000000" w:rsidRPr="00000000">
        <w:rPr>
          <w:rFonts w:ascii="EB Garamond" w:cs="EB Garamond" w:eastAsia="EB Garamond" w:hAnsi="EB Garamond"/>
          <w:b w:val="1"/>
          <w:color w:val="ff9900"/>
          <w:sz w:val="24"/>
          <w:szCs w:val="24"/>
          <w:rtl w:val="0"/>
        </w:rPr>
        <w:t xml:space="preserve">Supplemental Activity Document</w:t>
      </w:r>
    </w:p>
    <w:p w:rsidR="00000000" w:rsidDel="00000000" w:rsidP="00000000" w:rsidRDefault="00000000" w:rsidRPr="00000000" w14:paraId="00000024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28"/>
          <w:szCs w:val="28"/>
        </w:rPr>
      </w:pPr>
      <w:hyperlink r:id="rId7">
        <w:r w:rsidDel="00000000" w:rsidR="00000000" w:rsidRPr="00000000">
          <w:rPr>
            <w:rFonts w:ascii="Source Code Pro" w:cs="Source Code Pro" w:eastAsia="Source Code Pro" w:hAnsi="Source Code Pro"/>
            <w:color w:val="1155cc"/>
            <w:sz w:val="18"/>
            <w:szCs w:val="18"/>
            <w:u w:val="single"/>
            <w:rtl w:val="0"/>
          </w:rPr>
          <w:t xml:space="preserve">https://drive.google.com/open?id=1AAkQ6W1MUtPbWrkcxIlFYJpJi3APYESW</w:t>
        </w:r>
      </w:hyperlink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gru63av66vt2" w:id="11"/>
      <w:bookmarkEnd w:id="11"/>
      <w:r w:rsidDel="00000000" w:rsidR="00000000" w:rsidRPr="00000000">
        <w:rPr>
          <w:rFonts w:ascii="Oswald" w:cs="Oswald" w:eastAsia="Oswald" w:hAnsi="Oswald"/>
          <w:color w:val="424242"/>
          <w:sz w:val="28"/>
          <w:szCs w:val="28"/>
          <w:rtl w:val="0"/>
        </w:rPr>
        <w:t xml:space="preserve">REVIEW</w:t>
      </w:r>
    </w:p>
    <w:p w:rsidR="00000000" w:rsidDel="00000000" w:rsidP="00000000" w:rsidRDefault="00000000" w:rsidRPr="00000000" w14:paraId="00000026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Discuss how would you give instructions to another person or a computer?</w:t>
      </w:r>
    </w:p>
    <w:p w:rsidR="00000000" w:rsidDel="00000000" w:rsidP="00000000" w:rsidRDefault="00000000" w:rsidRPr="00000000" w14:paraId="00000027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yk4ccfcd268z" w:id="12"/>
      <w:bookmarkEnd w:id="12"/>
      <w:r w:rsidDel="00000000" w:rsidR="00000000" w:rsidRPr="00000000">
        <w:rPr>
          <w:rFonts w:ascii="Oswald" w:cs="Oswald" w:eastAsia="Oswald" w:hAnsi="Oswald"/>
          <w:color w:val="424242"/>
          <w:sz w:val="28"/>
          <w:szCs w:val="28"/>
          <w:rtl w:val="0"/>
        </w:rPr>
        <w:t xml:space="preserve">POST-TEST</w:t>
      </w:r>
    </w:p>
    <w:p w:rsidR="00000000" w:rsidDel="00000000" w:rsidP="00000000" w:rsidRDefault="00000000" w:rsidRPr="00000000" w14:paraId="00000028">
      <w:pPr>
        <w:spacing w:before="120" w:line="288" w:lineRule="auto"/>
        <w:ind w:left="-15" w:firstLine="0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What is an algorithm?</w:t>
        <w:br w:type="textWrapping"/>
        <w:t xml:space="preserve">How do algorithms help us?</w:t>
        <w:br w:type="textWrapping"/>
        <w:t xml:space="preserve">Why do computers need algorithms?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4"/>
          <w:szCs w:val="24"/>
        </w:rPr>
      </w:pPr>
      <w:bookmarkStart w:colFirst="0" w:colLast="0" w:name="_q3efxs8bivt2" w:id="13"/>
      <w:bookmarkEnd w:id="13"/>
      <w:r w:rsidDel="00000000" w:rsidR="00000000" w:rsidRPr="00000000">
        <w:rPr>
          <w:rFonts w:ascii="Oswald" w:cs="Oswald" w:eastAsia="Oswald" w:hAnsi="Oswald"/>
          <w:color w:val="424242"/>
          <w:sz w:val="28"/>
          <w:szCs w:val="28"/>
          <w:rtl w:val="0"/>
        </w:rPr>
        <w:t xml:space="preserve">STANDARDS</w:t>
      </w:r>
      <w:r w:rsidDel="00000000" w:rsidR="00000000" w:rsidRPr="00000000">
        <w:rPr>
          <w:rFonts w:ascii="Oswald" w:cs="Oswald" w:eastAsia="Oswald" w:hAnsi="Oswald"/>
          <w:color w:val="424242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2A">
      <w:pPr>
        <w:pStyle w:val="Heading2"/>
        <w:widowControl w:val="0"/>
        <w:spacing w:after="0" w:before="280" w:line="240" w:lineRule="auto"/>
        <w:ind w:left="-15" w:firstLine="0"/>
        <w:rPr>
          <w:rFonts w:ascii="EB Garamond" w:cs="EB Garamond" w:eastAsia="EB Garamond" w:hAnsi="EB Garamond"/>
          <w:b w:val="1"/>
          <w:color w:val="ff9900"/>
          <w:sz w:val="24"/>
          <w:szCs w:val="24"/>
        </w:rPr>
      </w:pPr>
      <w:bookmarkStart w:colFirst="0" w:colLast="0" w:name="_rt2a8ki7mc9j" w:id="14"/>
      <w:bookmarkEnd w:id="14"/>
      <w:r w:rsidDel="00000000" w:rsidR="00000000" w:rsidRPr="00000000">
        <w:rPr>
          <w:rFonts w:ascii="EB Garamond" w:cs="EB Garamond" w:eastAsia="EB Garamond" w:hAnsi="EB Garamond"/>
          <w:b w:val="1"/>
          <w:color w:val="ff9900"/>
          <w:sz w:val="24"/>
          <w:szCs w:val="24"/>
          <w:rtl w:val="0"/>
        </w:rPr>
        <w:t xml:space="preserve">CROSS-DISCIPLINARY</w:t>
      </w:r>
    </w:p>
    <w:p w:rsidR="00000000" w:rsidDel="00000000" w:rsidP="00000000" w:rsidRDefault="00000000" w:rsidRPr="00000000" w14:paraId="0000002B">
      <w:pPr>
        <w:spacing w:before="120" w:line="288" w:lineRule="auto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CS: 5.AP.A.01, 5.AP.M.01, 5.AP.M.02, 5.AP.PD.01, 5.AP.PD.03, 5.AP.PD.04, 5.AP.PD.05, 5.IC.SI.02.</w:t>
        <w:br w:type="textWrapping"/>
        <w:t xml:space="preserve">ISTE: 4.A, 4.C, 4.D, 5.A, 5.C, 5.D, 6.D, 7.B, 7.C, </w:t>
        <w:br w:type="textWrapping"/>
        <w:t xml:space="preserve">ELA: RL.5.5, RI.5.3, RI.5.9, SL.5.6 </w:t>
      </w:r>
    </w:p>
    <w:p w:rsidR="00000000" w:rsidDel="00000000" w:rsidP="00000000" w:rsidRDefault="00000000" w:rsidRPr="00000000" w14:paraId="0000002C">
      <w:pPr>
        <w:pStyle w:val="Heading2"/>
        <w:widowControl w:val="0"/>
        <w:spacing w:after="0" w:before="280" w:line="240" w:lineRule="auto"/>
        <w:ind w:left="-15" w:firstLine="0"/>
        <w:rPr>
          <w:rFonts w:ascii="EB Garamond" w:cs="EB Garamond" w:eastAsia="EB Garamond" w:hAnsi="EB Garamond"/>
          <w:b w:val="1"/>
          <w:color w:val="ff9900"/>
          <w:sz w:val="24"/>
          <w:szCs w:val="24"/>
        </w:rPr>
      </w:pPr>
      <w:bookmarkStart w:colFirst="0" w:colLast="0" w:name="_vumkhldvp6s3" w:id="15"/>
      <w:bookmarkEnd w:id="15"/>
      <w:r w:rsidDel="00000000" w:rsidR="00000000" w:rsidRPr="00000000">
        <w:rPr>
          <w:rFonts w:ascii="EB Garamond" w:cs="EB Garamond" w:eastAsia="EB Garamond" w:hAnsi="EB Garamond"/>
          <w:b w:val="1"/>
          <w:color w:val="ff9900"/>
          <w:sz w:val="24"/>
          <w:szCs w:val="24"/>
          <w:rtl w:val="0"/>
        </w:rPr>
        <w:t xml:space="preserve">COMPUTER SCIENCE </w:t>
      </w:r>
    </w:p>
    <w:p w:rsidR="00000000" w:rsidDel="00000000" w:rsidP="00000000" w:rsidRDefault="00000000" w:rsidRPr="00000000" w14:paraId="0000002D">
      <w:pPr>
        <w:pStyle w:val="Heading3"/>
        <w:spacing w:after="0" w:before="280" w:line="240" w:lineRule="auto"/>
        <w:ind w:left="-15" w:firstLine="0"/>
        <w:rPr>
          <w:rFonts w:ascii="Source Code Pro" w:cs="Source Code Pro" w:eastAsia="Source Code Pro" w:hAnsi="Source Code Pro"/>
          <w:b w:val="1"/>
          <w:color w:val="ff9900"/>
          <w:sz w:val="22"/>
          <w:szCs w:val="22"/>
          <w:shd w:fill="666666" w:val="clear"/>
        </w:rPr>
      </w:pPr>
      <w:bookmarkStart w:colFirst="0" w:colLast="0" w:name="_5ro61xc4pnl5" w:id="16"/>
      <w:bookmarkEnd w:id="16"/>
      <w:r w:rsidDel="00000000" w:rsidR="00000000" w:rsidRPr="00000000">
        <w:rPr>
          <w:rFonts w:ascii="Source Code Pro" w:cs="Source Code Pro" w:eastAsia="Source Code Pro" w:hAnsi="Source Code Pro"/>
          <w:b w:val="1"/>
          <w:color w:val="ff9900"/>
          <w:sz w:val="22"/>
          <w:szCs w:val="22"/>
          <w:shd w:fill="666666" w:val="clear"/>
          <w:rtl w:val="0"/>
        </w:rPr>
        <w:t xml:space="preserve">Domains:</w:t>
      </w:r>
    </w:p>
    <w:p w:rsidR="00000000" w:rsidDel="00000000" w:rsidP="00000000" w:rsidRDefault="00000000" w:rsidRPr="00000000" w14:paraId="0000002E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Algorithms and Programming, Impacts of Computing</w:t>
      </w:r>
    </w:p>
    <w:p w:rsidR="00000000" w:rsidDel="00000000" w:rsidP="00000000" w:rsidRDefault="00000000" w:rsidRPr="00000000" w14:paraId="0000002F">
      <w:pPr>
        <w:pStyle w:val="Heading3"/>
        <w:spacing w:after="0" w:before="280" w:line="240" w:lineRule="auto"/>
        <w:ind w:left="-15" w:firstLine="0"/>
        <w:rPr>
          <w:rFonts w:ascii="Source Code Pro" w:cs="Source Code Pro" w:eastAsia="Source Code Pro" w:hAnsi="Source Code Pro"/>
          <w:b w:val="1"/>
          <w:color w:val="ff9900"/>
          <w:sz w:val="22"/>
          <w:szCs w:val="22"/>
          <w:shd w:fill="666666" w:val="clear"/>
        </w:rPr>
      </w:pPr>
      <w:bookmarkStart w:colFirst="0" w:colLast="0" w:name="_hg0z723slm2a" w:id="17"/>
      <w:bookmarkEnd w:id="17"/>
      <w:r w:rsidDel="00000000" w:rsidR="00000000" w:rsidRPr="00000000">
        <w:rPr>
          <w:rFonts w:ascii="Source Code Pro" w:cs="Source Code Pro" w:eastAsia="Source Code Pro" w:hAnsi="Source Code Pro"/>
          <w:b w:val="1"/>
          <w:color w:val="ff9900"/>
          <w:sz w:val="22"/>
          <w:szCs w:val="22"/>
          <w:shd w:fill="666666" w:val="clear"/>
          <w:rtl w:val="0"/>
        </w:rPr>
        <w:t xml:space="preserve">Practices:</w:t>
      </w:r>
    </w:p>
    <w:p w:rsidR="00000000" w:rsidDel="00000000" w:rsidP="00000000" w:rsidRDefault="00000000" w:rsidRPr="00000000" w14:paraId="00000030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Collaborating Around Computing, Recognizing and Defining Computational Problems, Communicating About Computing</w:t>
      </w:r>
    </w:p>
    <w:p w:rsidR="00000000" w:rsidDel="00000000" w:rsidP="00000000" w:rsidRDefault="00000000" w:rsidRPr="00000000" w14:paraId="00000031">
      <w:pPr>
        <w:pStyle w:val="Heading3"/>
        <w:spacing w:after="0" w:before="280" w:line="240" w:lineRule="auto"/>
        <w:ind w:left="-15" w:firstLine="0"/>
        <w:rPr>
          <w:rFonts w:ascii="Source Code Pro" w:cs="Source Code Pro" w:eastAsia="Source Code Pro" w:hAnsi="Source Code Pro"/>
          <w:b w:val="1"/>
          <w:color w:val="ff9900"/>
          <w:sz w:val="22"/>
          <w:szCs w:val="22"/>
          <w:shd w:fill="666666" w:val="clear"/>
        </w:rPr>
      </w:pPr>
      <w:bookmarkStart w:colFirst="0" w:colLast="0" w:name="_yuj5bqv6mn4g" w:id="18"/>
      <w:bookmarkEnd w:id="18"/>
      <w:r w:rsidDel="00000000" w:rsidR="00000000" w:rsidRPr="00000000">
        <w:rPr>
          <w:rFonts w:ascii="Source Code Pro" w:cs="Source Code Pro" w:eastAsia="Source Code Pro" w:hAnsi="Source Code Pro"/>
          <w:b w:val="1"/>
          <w:color w:val="ff9900"/>
          <w:sz w:val="22"/>
          <w:szCs w:val="22"/>
          <w:shd w:fill="666666" w:val="clear"/>
          <w:rtl w:val="0"/>
        </w:rPr>
        <w:t xml:space="preserve">Specific CS Standards:</w:t>
      </w:r>
    </w:p>
    <w:p w:rsidR="00000000" w:rsidDel="00000000" w:rsidP="00000000" w:rsidRDefault="00000000" w:rsidRPr="00000000" w14:paraId="00000032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AP.A, AP.M, AP.PD, IC.SI</w:t>
      </w:r>
    </w:p>
    <w:p w:rsidR="00000000" w:rsidDel="00000000" w:rsidP="00000000" w:rsidRDefault="00000000" w:rsidRPr="00000000" w14:paraId="00000033">
      <w:pPr>
        <w:spacing w:before="120" w:line="288" w:lineRule="auto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ource Code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swald">
    <w:embedRegular w:fontKey="{00000000-0000-0000-0000-000000000000}" r:id="rId13" w:subsetted="0"/>
    <w:embedBold w:fontKey="{00000000-0000-0000-0000-000000000000}" r:id="rId14" w:subsetted="0"/>
  </w:font>
  <w:font w:name="PT Mono">
    <w:embedRegular w:fontKey="{00000000-0000-0000-0000-000000000000}" r:id="rId1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rive.google.com/open?id=1AAkQ6W1MUtPbWrkcxIlFYJpJi3APYESW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3" Type="http://schemas.openxmlformats.org/officeDocument/2006/relationships/font" Target="fonts/Oswald-regular.ttf"/><Relationship Id="rId12" Type="http://schemas.openxmlformats.org/officeDocument/2006/relationships/font" Target="fonts/EBGaramond-boldItalic.ttf"/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SourceCodePro-italic.ttf"/><Relationship Id="rId4" Type="http://schemas.openxmlformats.org/officeDocument/2006/relationships/font" Target="fonts/SourceCodePro-boldItalic.ttf"/><Relationship Id="rId9" Type="http://schemas.openxmlformats.org/officeDocument/2006/relationships/font" Target="fonts/EBGaramond-regular.ttf"/><Relationship Id="rId15" Type="http://schemas.openxmlformats.org/officeDocument/2006/relationships/font" Target="fonts/PTMono-regular.ttf"/><Relationship Id="rId14" Type="http://schemas.openxmlformats.org/officeDocument/2006/relationships/font" Target="fonts/Oswald-bold.ttf"/><Relationship Id="rId5" Type="http://schemas.openxmlformats.org/officeDocument/2006/relationships/font" Target="fonts/RobotoCondensed-regular.ttf"/><Relationship Id="rId6" Type="http://schemas.openxmlformats.org/officeDocument/2006/relationships/font" Target="fonts/RobotoCondensed-bold.ttf"/><Relationship Id="rId7" Type="http://schemas.openxmlformats.org/officeDocument/2006/relationships/font" Target="fonts/RobotoCondensed-italic.ttf"/><Relationship Id="rId8" Type="http://schemas.openxmlformats.org/officeDocument/2006/relationships/font" Target="fonts/Roboto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