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6CC7" w:rsidRDefault="004446D0" w:rsidP="004446D0">
      <w:pPr>
        <w:jc w:val="center"/>
      </w:pPr>
      <w:proofErr w:type="spellStart"/>
      <w:r>
        <w:t>WyStack</w:t>
      </w:r>
      <w:proofErr w:type="spellEnd"/>
      <w:r>
        <w:t xml:space="preserve"> Lesson Plan #2</w:t>
      </w:r>
    </w:p>
    <w:p w:rsidR="004446D0" w:rsidRDefault="004446D0" w:rsidP="004446D0">
      <w:pPr>
        <w:jc w:val="center"/>
      </w:pPr>
    </w:p>
    <w:p w:rsidR="004446D0" w:rsidRDefault="004446D0" w:rsidP="004446D0">
      <w:r w:rsidRPr="004446D0">
        <w:rPr>
          <w:b/>
          <w:bCs/>
          <w:i/>
          <w:iCs/>
        </w:rPr>
        <w:t>Lesson Title:</w:t>
      </w:r>
      <w:r>
        <w:t xml:space="preserve"> Circuits, Circuits, Circuits</w:t>
      </w:r>
    </w:p>
    <w:p w:rsidR="00156164" w:rsidRDefault="00156164" w:rsidP="004446D0"/>
    <w:p w:rsidR="00156164" w:rsidRPr="00156164" w:rsidRDefault="00156164" w:rsidP="004446D0">
      <w:r w:rsidRPr="00156164">
        <w:rPr>
          <w:b/>
          <w:bCs/>
          <w:i/>
          <w:iCs/>
        </w:rPr>
        <w:t>Grade Band and Class:</w:t>
      </w:r>
      <w:r>
        <w:t xml:space="preserve"> 7/8 STEAM</w:t>
      </w:r>
    </w:p>
    <w:p w:rsidR="004446D0" w:rsidRDefault="004446D0" w:rsidP="004446D0"/>
    <w:p w:rsidR="004446D0" w:rsidRDefault="004446D0" w:rsidP="004446D0">
      <w:r w:rsidRPr="004446D0">
        <w:rPr>
          <w:b/>
          <w:bCs/>
          <w:i/>
          <w:iCs/>
        </w:rPr>
        <w:t>Duration:</w:t>
      </w:r>
      <w:r>
        <w:t xml:space="preserve"> 7-8 class periods of 50 minutes each</w:t>
      </w:r>
    </w:p>
    <w:p w:rsidR="004446D0" w:rsidRDefault="004446D0" w:rsidP="004446D0"/>
    <w:p w:rsidR="004446D0" w:rsidRDefault="004446D0" w:rsidP="004446D0">
      <w:r>
        <w:rPr>
          <w:b/>
          <w:bCs/>
          <w:i/>
          <w:iCs/>
        </w:rPr>
        <w:t>Prior Knowledge:</w:t>
      </w:r>
      <w:r>
        <w:t xml:space="preserve"> block coding skills</w:t>
      </w:r>
    </w:p>
    <w:p w:rsidR="004446D0" w:rsidRDefault="004446D0" w:rsidP="004446D0"/>
    <w:p w:rsidR="004446D0" w:rsidRPr="004446D0" w:rsidRDefault="004446D0" w:rsidP="004446D0">
      <w:r>
        <w:rPr>
          <w:b/>
          <w:bCs/>
          <w:i/>
          <w:iCs/>
        </w:rPr>
        <w:t>Overview:</w:t>
      </w:r>
      <w:r>
        <w:t xml:space="preserve"> Students will work together in groups of 2-3 to build, debug, and run a variety of circuits both in </w:t>
      </w:r>
      <w:proofErr w:type="spellStart"/>
      <w:r>
        <w:t>TinkerCad</w:t>
      </w:r>
      <w:proofErr w:type="spellEnd"/>
      <w:r>
        <w:t xml:space="preserve"> and IRL on an Arduino and breadboard.</w:t>
      </w:r>
      <w:r w:rsidR="00850500">
        <w:t xml:space="preserve">  Each assignment will be progressively harder and build on the knowledge of previous assignments.  Students will receive game points (not related to the assignment grade) for completing the tasks first. Each project is worth more points than the last and the object is to have the most points at the end to win a prize (in this case, lunch at my expense).</w:t>
      </w:r>
      <w:r w:rsidR="006E1B98">
        <w:t xml:space="preserve">  Each day, teacher will review circuit components and what we learned that works well.</w:t>
      </w:r>
    </w:p>
    <w:p w:rsidR="004446D0" w:rsidRDefault="004446D0" w:rsidP="004446D0"/>
    <w:p w:rsidR="00156164" w:rsidRDefault="00156164" w:rsidP="004446D0">
      <w:r>
        <w:rPr>
          <w:b/>
          <w:bCs/>
          <w:i/>
          <w:iCs/>
        </w:rPr>
        <w:t xml:space="preserve">Materials: </w:t>
      </w:r>
      <w:r>
        <w:t xml:space="preserve">Arduino Uno (or comparable), breadboard, LED’s, various sensors, wires, resistors, an incredible amount of coffee and patience, a </w:t>
      </w:r>
      <w:proofErr w:type="spellStart"/>
      <w:r>
        <w:t>TinkerCad</w:t>
      </w:r>
      <w:proofErr w:type="spellEnd"/>
      <w:r>
        <w:t xml:space="preserve"> teacher account and a class for students to join, a computer that can run the Arduino app for download.</w:t>
      </w:r>
    </w:p>
    <w:p w:rsidR="00156164" w:rsidRDefault="00156164" w:rsidP="004446D0"/>
    <w:p w:rsidR="00156164" w:rsidRPr="00156164" w:rsidRDefault="00156164" w:rsidP="004446D0">
      <w:pPr>
        <w:rPr>
          <w:b/>
          <w:bCs/>
          <w:i/>
          <w:iCs/>
        </w:rPr>
      </w:pPr>
      <w:r w:rsidRPr="00156164">
        <w:rPr>
          <w:b/>
          <w:bCs/>
          <w:i/>
          <w:iCs/>
        </w:rPr>
        <w:t>Breakdown:</w:t>
      </w:r>
    </w:p>
    <w:p w:rsidR="00156164" w:rsidRDefault="00156164" w:rsidP="004446D0"/>
    <w:p w:rsidR="00156164" w:rsidRDefault="00156164" w:rsidP="00156164">
      <w:pPr>
        <w:pStyle w:val="ListParagraph"/>
        <w:numPr>
          <w:ilvl w:val="0"/>
          <w:numId w:val="1"/>
        </w:numPr>
      </w:pPr>
      <w:r>
        <w:t>Day 1- For the first day, students work individually to ensure that all participants can successfully build a simple circuit.</w:t>
      </w:r>
    </w:p>
    <w:p w:rsidR="00156164" w:rsidRDefault="00156164" w:rsidP="00156164">
      <w:pPr>
        <w:pStyle w:val="ListParagraph"/>
        <w:numPr>
          <w:ilvl w:val="1"/>
          <w:numId w:val="1"/>
        </w:numPr>
      </w:pPr>
      <w:r>
        <w:t xml:space="preserve">Begin by asking students what they know about circuits, </w:t>
      </w:r>
      <w:proofErr w:type="gramStart"/>
      <w:r>
        <w:t>e.g.</w:t>
      </w:r>
      <w:proofErr w:type="gramEnd"/>
      <w:r>
        <w:t xml:space="preserve"> positive and negative, completing a circuit, power and resistors.</w:t>
      </w:r>
    </w:p>
    <w:p w:rsidR="00156164" w:rsidRDefault="00156164" w:rsidP="00156164">
      <w:pPr>
        <w:pStyle w:val="ListParagraph"/>
        <w:numPr>
          <w:ilvl w:val="1"/>
          <w:numId w:val="1"/>
        </w:numPr>
      </w:pPr>
      <w:r>
        <w:t xml:space="preserve">Show students how to build a simple circuit on </w:t>
      </w:r>
      <w:proofErr w:type="spellStart"/>
      <w:r>
        <w:t>TinkerCad</w:t>
      </w:r>
      <w:proofErr w:type="spellEnd"/>
      <w:r>
        <w:t xml:space="preserve"> circuits. This circuit includes one LED that blinks and leaves out the resistor to make a point.</w:t>
      </w:r>
    </w:p>
    <w:p w:rsidR="00156164" w:rsidRDefault="00156164" w:rsidP="00156164">
      <w:pPr>
        <w:pStyle w:val="ListParagraph"/>
        <w:numPr>
          <w:ilvl w:val="1"/>
          <w:numId w:val="1"/>
        </w:numPr>
      </w:pPr>
      <w:r>
        <w:t xml:space="preserve">Show students how to code using blocks and how that translates to text. I use the block + text function in </w:t>
      </w:r>
      <w:proofErr w:type="spellStart"/>
      <w:r>
        <w:t>TinkerCad</w:t>
      </w:r>
      <w:proofErr w:type="spellEnd"/>
      <w:r>
        <w:t xml:space="preserve"> so that they can copy and paste the written code into Arduino.</w:t>
      </w:r>
    </w:p>
    <w:p w:rsidR="00156164" w:rsidRDefault="00156164" w:rsidP="00156164">
      <w:pPr>
        <w:pStyle w:val="ListParagraph"/>
        <w:numPr>
          <w:ilvl w:val="1"/>
          <w:numId w:val="1"/>
        </w:numPr>
      </w:pPr>
      <w:r>
        <w:t>Run the circuit virtually, show how the LED explodes so that we do not do this IRL.  Then add the resistor to show how that works correctly.</w:t>
      </w:r>
    </w:p>
    <w:p w:rsidR="00156164" w:rsidRDefault="00156164" w:rsidP="00156164">
      <w:pPr>
        <w:pStyle w:val="ListParagraph"/>
        <w:numPr>
          <w:ilvl w:val="1"/>
          <w:numId w:val="1"/>
        </w:numPr>
      </w:pPr>
      <w:r>
        <w:t>Play with the code to show how to make the light blink with different durations and pauses.  Talk about how the pin in the code must coincide with the pin you have chosen on the circuit.</w:t>
      </w:r>
    </w:p>
    <w:p w:rsidR="00156164" w:rsidRDefault="00156164" w:rsidP="00156164">
      <w:pPr>
        <w:pStyle w:val="ListParagraph"/>
        <w:numPr>
          <w:ilvl w:val="1"/>
          <w:numId w:val="1"/>
        </w:numPr>
      </w:pPr>
      <w:r>
        <w:t xml:space="preserve">Share this template and code to students using the activity function in </w:t>
      </w:r>
      <w:proofErr w:type="spellStart"/>
      <w:r>
        <w:t>TinkerCad</w:t>
      </w:r>
      <w:proofErr w:type="spellEnd"/>
      <w:r>
        <w:t xml:space="preserve"> Class.  Students can make a copy of this and tinker it.  Have students build a circuit in </w:t>
      </w:r>
      <w:proofErr w:type="spellStart"/>
      <w:r>
        <w:t>TinkerCad</w:t>
      </w:r>
      <w:proofErr w:type="spellEnd"/>
      <w:r>
        <w:t xml:space="preserve"> using 3 LED’s and make them light up individually and then all at once.</w:t>
      </w:r>
    </w:p>
    <w:p w:rsidR="00156164" w:rsidRDefault="00156164" w:rsidP="00156164">
      <w:pPr>
        <w:pStyle w:val="ListParagraph"/>
        <w:numPr>
          <w:ilvl w:val="1"/>
          <w:numId w:val="1"/>
        </w:numPr>
      </w:pPr>
      <w:r>
        <w:t xml:space="preserve">I made this a competition with the 5 points to the person who successfully completed the circuit first, 4 to the second and third places, and 3 points to all others who complete. </w:t>
      </w:r>
      <w:r w:rsidR="00667508">
        <w:t>This is distinct from the assignment points and counts toward a final prize.</w:t>
      </w:r>
    </w:p>
    <w:p w:rsidR="00850500" w:rsidRDefault="00850500" w:rsidP="00667508">
      <w:pPr>
        <w:pStyle w:val="ListParagraph"/>
        <w:numPr>
          <w:ilvl w:val="0"/>
          <w:numId w:val="1"/>
        </w:numPr>
      </w:pPr>
      <w:r>
        <w:lastRenderedPageBreak/>
        <w:t xml:space="preserve">Day 2- Divide students into groups.  Within groups, they decide who will debug the virtual model and code and who will build the IRL circuit.  </w:t>
      </w:r>
    </w:p>
    <w:p w:rsidR="00850500" w:rsidRDefault="00850500" w:rsidP="00850500">
      <w:pPr>
        <w:pStyle w:val="ListParagraph"/>
        <w:numPr>
          <w:ilvl w:val="1"/>
          <w:numId w:val="1"/>
        </w:numPr>
      </w:pPr>
      <w:r>
        <w:t xml:space="preserve">Teacher shares assignment on </w:t>
      </w:r>
      <w:proofErr w:type="spellStart"/>
      <w:r>
        <w:t>Tinkercad</w:t>
      </w:r>
      <w:proofErr w:type="spellEnd"/>
      <w:r>
        <w:t xml:space="preserve"> with a virtual circuit including 3 LED’s, a RGB LED, and a sound buzzer.  This model has errors related to the LED’s and code.  </w:t>
      </w:r>
    </w:p>
    <w:p w:rsidR="00850500" w:rsidRDefault="00850500" w:rsidP="00850500">
      <w:pPr>
        <w:pStyle w:val="ListParagraph"/>
        <w:numPr>
          <w:ilvl w:val="1"/>
          <w:numId w:val="1"/>
        </w:numPr>
      </w:pPr>
      <w:r>
        <w:t xml:space="preserve">Students may use their resources (the example saved on </w:t>
      </w:r>
      <w:proofErr w:type="spellStart"/>
      <w:r>
        <w:t>TinkerCad</w:t>
      </w:r>
      <w:proofErr w:type="spellEnd"/>
      <w:r>
        <w:t xml:space="preserve"> from the previous class) to debug the virtual model and build circuit IRL.  Both the virtual and IRL circuits must have the LED’s flash like a stoplight (green, yellow, red), sound the buzzer, and then make the RGB run red, white, blue (like a cop car).  </w:t>
      </w:r>
    </w:p>
    <w:p w:rsidR="00667508" w:rsidRDefault="00850500" w:rsidP="00850500">
      <w:pPr>
        <w:pStyle w:val="ListParagraph"/>
        <w:numPr>
          <w:ilvl w:val="1"/>
          <w:numId w:val="1"/>
        </w:numPr>
      </w:pPr>
      <w:r>
        <w:t xml:space="preserve">The first team to successfully run the model both virtually and IRL receives 6 points, second and third receive 5 pts, all other teams receive </w:t>
      </w:r>
      <w:r w:rsidR="00B14CBD">
        <w:t>3</w:t>
      </w:r>
      <w:r>
        <w:t xml:space="preserve"> pts completion of both or partial points for some elements.</w:t>
      </w:r>
    </w:p>
    <w:p w:rsidR="00B14CBD" w:rsidRDefault="00B14CBD" w:rsidP="00B14CBD">
      <w:pPr>
        <w:pStyle w:val="NormalWeb"/>
        <w:spacing w:before="180" w:beforeAutospacing="0" w:after="180" w:afterAutospacing="0"/>
        <w:rPr>
          <w:rFonts w:ascii="Lato" w:hAnsi="Lato"/>
          <w:color w:val="2D3B45"/>
        </w:rPr>
      </w:pPr>
      <w:r w:rsidRPr="00B14CBD">
        <w:rPr>
          <w:i/>
          <w:iCs/>
        </w:rPr>
        <w:t>Assignment description example:</w:t>
      </w:r>
      <w:r w:rsidRPr="00B14CBD">
        <w:rPr>
          <w:rFonts w:ascii="Lato" w:hAnsi="Lato"/>
          <w:color w:val="2D3B45"/>
        </w:rPr>
        <w:t xml:space="preserve"> </w:t>
      </w:r>
    </w:p>
    <w:p w:rsidR="00B14CBD" w:rsidRPr="00B14CBD" w:rsidRDefault="00B14CBD" w:rsidP="00B14CBD">
      <w:pPr>
        <w:pStyle w:val="NormalWeb"/>
        <w:spacing w:before="180" w:beforeAutospacing="0" w:after="180" w:afterAutospacing="0"/>
        <w:rPr>
          <w:i/>
          <w:iCs/>
          <w:color w:val="2D3B45"/>
        </w:rPr>
      </w:pPr>
      <w:r w:rsidRPr="00B14CBD">
        <w:rPr>
          <w:i/>
          <w:iCs/>
          <w:color w:val="2D3B45"/>
        </w:rPr>
        <w:t>For this project, you must follow the instructions exactly.  </w:t>
      </w:r>
    </w:p>
    <w:p w:rsidR="00B14CBD" w:rsidRPr="00B14CBD" w:rsidRDefault="00B14CBD" w:rsidP="00B14CBD">
      <w:pPr>
        <w:numPr>
          <w:ilvl w:val="0"/>
          <w:numId w:val="2"/>
        </w:numPr>
        <w:spacing w:before="100" w:beforeAutospacing="1" w:after="100" w:afterAutospacing="1"/>
        <w:ind w:left="1095"/>
        <w:rPr>
          <w:i/>
          <w:iCs/>
          <w:color w:val="2D3B45"/>
        </w:rPr>
      </w:pPr>
      <w:r w:rsidRPr="00B14CBD">
        <w:rPr>
          <w:i/>
          <w:iCs/>
          <w:color w:val="2D3B45"/>
        </w:rPr>
        <w:t xml:space="preserve">Decide who in your group will build the circuit IRL and who will build the circuit and code in </w:t>
      </w:r>
      <w:proofErr w:type="spellStart"/>
      <w:r w:rsidRPr="00B14CBD">
        <w:rPr>
          <w:i/>
          <w:iCs/>
          <w:color w:val="2D3B45"/>
        </w:rPr>
        <w:t>TinkerCad</w:t>
      </w:r>
      <w:proofErr w:type="spellEnd"/>
      <w:r w:rsidRPr="00B14CBD">
        <w:rPr>
          <w:i/>
          <w:iCs/>
          <w:color w:val="2D3B45"/>
        </w:rPr>
        <w:t xml:space="preserve"> and Arduino.  You may consult, but not change roles.</w:t>
      </w:r>
    </w:p>
    <w:p w:rsidR="00B14CBD" w:rsidRPr="00B14CBD" w:rsidRDefault="00B14CBD" w:rsidP="00B14CBD">
      <w:pPr>
        <w:numPr>
          <w:ilvl w:val="0"/>
          <w:numId w:val="2"/>
        </w:numPr>
        <w:spacing w:beforeAutospacing="1" w:afterAutospacing="1"/>
        <w:ind w:left="1095"/>
        <w:rPr>
          <w:i/>
          <w:iCs/>
          <w:color w:val="2D3B45"/>
        </w:rPr>
      </w:pPr>
      <w:r w:rsidRPr="00B14CBD">
        <w:rPr>
          <w:i/>
          <w:iCs/>
          <w:color w:val="2D3B45"/>
        </w:rPr>
        <w:t>Go to</w:t>
      </w:r>
      <w:r w:rsidRPr="00B14CBD">
        <w:rPr>
          <w:rStyle w:val="apple-converted-space"/>
          <w:i/>
          <w:iCs/>
          <w:color w:val="2D3B45"/>
        </w:rPr>
        <w:t> </w:t>
      </w:r>
      <w:proofErr w:type="spellStart"/>
      <w:r w:rsidRPr="00B14CBD">
        <w:rPr>
          <w:i/>
          <w:iCs/>
          <w:color w:val="2D3B45"/>
        </w:rPr>
        <w:fldChar w:fldCharType="begin"/>
      </w:r>
      <w:r w:rsidRPr="00B14CBD">
        <w:rPr>
          <w:i/>
          <w:iCs/>
          <w:color w:val="2D3B45"/>
        </w:rPr>
        <w:instrText xml:space="preserve"> HYPERLINK "https://www.tinkercad.com/joinclass/MHMF5JT5H" \t "_blank" </w:instrText>
      </w:r>
      <w:r w:rsidRPr="00B14CBD">
        <w:rPr>
          <w:i/>
          <w:iCs/>
          <w:color w:val="2D3B45"/>
        </w:rPr>
        <w:fldChar w:fldCharType="separate"/>
      </w:r>
      <w:r w:rsidRPr="00B14CBD">
        <w:rPr>
          <w:rStyle w:val="Hyperlink"/>
          <w:i/>
          <w:iCs/>
        </w:rPr>
        <w:t>TinkerCad</w:t>
      </w:r>
      <w:proofErr w:type="spellEnd"/>
      <w:r w:rsidRPr="00B14CBD">
        <w:rPr>
          <w:i/>
          <w:iCs/>
          <w:color w:val="2D3B45"/>
        </w:rPr>
        <w:fldChar w:fldCharType="end"/>
      </w:r>
      <w:r w:rsidRPr="00B14CBD">
        <w:rPr>
          <w:rStyle w:val="apple-converted-space"/>
          <w:i/>
          <w:iCs/>
          <w:color w:val="2D3B45"/>
        </w:rPr>
        <w:t> </w:t>
      </w:r>
      <w:r w:rsidRPr="00B14CBD">
        <w:rPr>
          <w:i/>
          <w:iCs/>
          <w:color w:val="2D3B45"/>
        </w:rPr>
        <w:t>and open the activities tab.  Find the activity labeled Basic Circuits.  This is a project you need to build and debug. Make a copy and start editing.</w:t>
      </w:r>
    </w:p>
    <w:p w:rsidR="00B14CBD" w:rsidRPr="00B14CBD" w:rsidRDefault="00B14CBD" w:rsidP="00B14CBD">
      <w:pPr>
        <w:numPr>
          <w:ilvl w:val="0"/>
          <w:numId w:val="2"/>
        </w:numPr>
        <w:spacing w:before="100" w:beforeAutospacing="1" w:after="100" w:afterAutospacing="1"/>
        <w:ind w:left="1095"/>
        <w:rPr>
          <w:i/>
          <w:iCs/>
          <w:color w:val="2D3B45"/>
        </w:rPr>
      </w:pPr>
      <w:r w:rsidRPr="00B14CBD">
        <w:rPr>
          <w:i/>
          <w:iCs/>
          <w:color w:val="2D3B45"/>
        </w:rPr>
        <w:t>The coding person will program the circuit to do EXACTLY these things in this order:</w:t>
      </w:r>
    </w:p>
    <w:p w:rsidR="00B14CBD" w:rsidRPr="00B14CBD" w:rsidRDefault="00B14CBD" w:rsidP="00B14CBD">
      <w:pPr>
        <w:numPr>
          <w:ilvl w:val="1"/>
          <w:numId w:val="2"/>
        </w:numPr>
        <w:spacing w:before="100" w:beforeAutospacing="1" w:after="100" w:afterAutospacing="1"/>
        <w:ind w:left="2190"/>
        <w:rPr>
          <w:i/>
          <w:iCs/>
          <w:color w:val="2D3B45"/>
        </w:rPr>
      </w:pPr>
      <w:r w:rsidRPr="00B14CBD">
        <w:rPr>
          <w:i/>
          <w:iCs/>
          <w:color w:val="2D3B45"/>
        </w:rPr>
        <w:t xml:space="preserve">Flash the </w:t>
      </w:r>
      <w:proofErr w:type="gramStart"/>
      <w:r w:rsidRPr="00B14CBD">
        <w:rPr>
          <w:i/>
          <w:iCs/>
          <w:color w:val="2D3B45"/>
        </w:rPr>
        <w:t>LED's</w:t>
      </w:r>
      <w:proofErr w:type="gramEnd"/>
      <w:r w:rsidRPr="00B14CBD">
        <w:rPr>
          <w:i/>
          <w:iCs/>
          <w:color w:val="2D3B45"/>
        </w:rPr>
        <w:t xml:space="preserve"> in the order Green, Yellow, Red</w:t>
      </w:r>
    </w:p>
    <w:p w:rsidR="00B14CBD" w:rsidRPr="00B14CBD" w:rsidRDefault="00B14CBD" w:rsidP="00B14CBD">
      <w:pPr>
        <w:numPr>
          <w:ilvl w:val="1"/>
          <w:numId w:val="2"/>
        </w:numPr>
        <w:spacing w:before="100" w:beforeAutospacing="1" w:after="100" w:afterAutospacing="1"/>
        <w:ind w:left="2190"/>
        <w:rPr>
          <w:i/>
          <w:iCs/>
          <w:color w:val="2D3B45"/>
        </w:rPr>
      </w:pPr>
      <w:r w:rsidRPr="00B14CBD">
        <w:rPr>
          <w:i/>
          <w:iCs/>
          <w:color w:val="2D3B45"/>
        </w:rPr>
        <w:t xml:space="preserve">Sound the buzzer for 3 </w:t>
      </w:r>
      <w:proofErr w:type="gramStart"/>
      <w:r w:rsidRPr="00B14CBD">
        <w:rPr>
          <w:i/>
          <w:iCs/>
          <w:color w:val="2D3B45"/>
        </w:rPr>
        <w:t>seconds</w:t>
      </w:r>
      <w:proofErr w:type="gramEnd"/>
    </w:p>
    <w:p w:rsidR="00B14CBD" w:rsidRPr="00B14CBD" w:rsidRDefault="00B14CBD" w:rsidP="00B14CBD">
      <w:pPr>
        <w:numPr>
          <w:ilvl w:val="1"/>
          <w:numId w:val="2"/>
        </w:numPr>
        <w:spacing w:before="100" w:beforeAutospacing="1" w:after="100" w:afterAutospacing="1"/>
        <w:ind w:left="2190"/>
        <w:rPr>
          <w:i/>
          <w:iCs/>
          <w:color w:val="2D3B45"/>
        </w:rPr>
      </w:pPr>
      <w:r w:rsidRPr="00B14CBD">
        <w:rPr>
          <w:i/>
          <w:iCs/>
          <w:color w:val="2D3B45"/>
        </w:rPr>
        <w:t>Flash the RGB the colors Red, Blue, White</w:t>
      </w:r>
    </w:p>
    <w:p w:rsidR="00B14CBD" w:rsidRPr="00B14CBD" w:rsidRDefault="00B14CBD" w:rsidP="00B14CBD">
      <w:pPr>
        <w:numPr>
          <w:ilvl w:val="0"/>
          <w:numId w:val="2"/>
        </w:numPr>
        <w:spacing w:before="100" w:beforeAutospacing="1" w:after="100" w:afterAutospacing="1"/>
        <w:ind w:left="1095"/>
        <w:rPr>
          <w:i/>
          <w:iCs/>
          <w:color w:val="2D3B45"/>
        </w:rPr>
      </w:pPr>
      <w:r w:rsidRPr="00B14CBD">
        <w:rPr>
          <w:i/>
          <w:iCs/>
          <w:color w:val="2D3B45"/>
        </w:rPr>
        <w:t xml:space="preserve">The IRL builders must build the circuit to do the same.  You then upload the code from </w:t>
      </w:r>
      <w:proofErr w:type="spellStart"/>
      <w:r w:rsidRPr="00B14CBD">
        <w:rPr>
          <w:i/>
          <w:iCs/>
          <w:color w:val="2D3B45"/>
        </w:rPr>
        <w:t>TinkerCad</w:t>
      </w:r>
      <w:proofErr w:type="spellEnd"/>
      <w:r w:rsidRPr="00B14CBD">
        <w:rPr>
          <w:i/>
          <w:iCs/>
          <w:color w:val="2D3B45"/>
        </w:rPr>
        <w:t xml:space="preserve"> to Arduino and run it on the real breadboard.</w:t>
      </w:r>
    </w:p>
    <w:p w:rsidR="00B14CBD" w:rsidRPr="00B14CBD" w:rsidRDefault="00B14CBD" w:rsidP="00B14CBD">
      <w:pPr>
        <w:pStyle w:val="NormalWeb"/>
        <w:spacing w:before="180" w:beforeAutospacing="0" w:after="180" w:afterAutospacing="0"/>
        <w:rPr>
          <w:i/>
          <w:iCs/>
          <w:color w:val="2D3B45"/>
        </w:rPr>
      </w:pPr>
      <w:r w:rsidRPr="00B14CBD">
        <w:rPr>
          <w:i/>
          <w:iCs/>
          <w:color w:val="2D3B45"/>
        </w:rPr>
        <w:t>The first team to successfully build the whole project gets 6 points</w:t>
      </w:r>
      <w:r w:rsidRPr="00B14CBD">
        <w:rPr>
          <w:i/>
          <w:iCs/>
          <w:color w:val="2D3B45"/>
        </w:rPr>
        <w:t>.</w:t>
      </w:r>
      <w:r w:rsidRPr="00B14CBD">
        <w:rPr>
          <w:i/>
          <w:iCs/>
          <w:color w:val="2D3B45"/>
        </w:rPr>
        <w:t xml:space="preserve">  All other teams get 3 points for the entire build, or 1 point for each successful portion.  These points build to an </w:t>
      </w:r>
      <w:r w:rsidRPr="00B14CBD">
        <w:rPr>
          <w:i/>
          <w:iCs/>
          <w:color w:val="2D3B45"/>
        </w:rPr>
        <w:t>in-class</w:t>
      </w:r>
      <w:r w:rsidRPr="00B14CBD">
        <w:rPr>
          <w:i/>
          <w:iCs/>
          <w:color w:val="2D3B45"/>
        </w:rPr>
        <w:t xml:space="preserve"> reward, not the actual grade.</w:t>
      </w:r>
    </w:p>
    <w:p w:rsidR="00B14CBD" w:rsidRPr="00B14CBD" w:rsidRDefault="00B14CBD" w:rsidP="00B14CBD">
      <w:pPr>
        <w:pStyle w:val="NormalWeb"/>
        <w:spacing w:before="180" w:beforeAutospacing="0" w:after="180" w:afterAutospacing="0"/>
        <w:rPr>
          <w:i/>
          <w:iCs/>
          <w:color w:val="2D3B45"/>
        </w:rPr>
      </w:pPr>
      <w:r w:rsidRPr="00B14CBD">
        <w:rPr>
          <w:i/>
          <w:iCs/>
          <w:color w:val="2D3B45"/>
        </w:rPr>
        <w:t> </w:t>
      </w:r>
    </w:p>
    <w:p w:rsidR="00850500" w:rsidRPr="00B14CBD" w:rsidRDefault="00B14CBD" w:rsidP="00B14CBD">
      <w:pPr>
        <w:pStyle w:val="NormalWeb"/>
        <w:spacing w:before="180" w:beforeAutospacing="0" w:after="180" w:afterAutospacing="0"/>
        <w:rPr>
          <w:i/>
          <w:iCs/>
          <w:color w:val="2D3B45"/>
        </w:rPr>
      </w:pPr>
      <w:r w:rsidRPr="00B14CBD">
        <w:rPr>
          <w:rStyle w:val="Strong"/>
          <w:i/>
          <w:iCs/>
          <w:color w:val="2D3B45"/>
        </w:rPr>
        <w:t>HINTS-</w:t>
      </w:r>
      <w:r w:rsidRPr="00B14CBD">
        <w:rPr>
          <w:i/>
          <w:iCs/>
          <w:color w:val="2D3B45"/>
        </w:rPr>
        <w:t>Look for errors with positive and negative wiring, wire placement, and PIN numbers. The RGB code portion is correct.</w:t>
      </w:r>
    </w:p>
    <w:p w:rsidR="00850500" w:rsidRDefault="00850500" w:rsidP="00850500"/>
    <w:p w:rsidR="00850500" w:rsidRPr="00850500" w:rsidRDefault="00850500" w:rsidP="00850500"/>
    <w:p w:rsidR="00850500" w:rsidRDefault="00850500" w:rsidP="00667508">
      <w:pPr>
        <w:pStyle w:val="ListParagraph"/>
        <w:numPr>
          <w:ilvl w:val="0"/>
          <w:numId w:val="1"/>
        </w:numPr>
      </w:pPr>
      <w:r>
        <w:t xml:space="preserve">Day 3-Divide students into groups. </w:t>
      </w:r>
      <w:r>
        <w:t xml:space="preserve">Within groups, they decide who will debug the virtual model and code and who will build the IRL circuit.  </w:t>
      </w:r>
      <w:r>
        <w:t xml:space="preserve">You may switch or keep groups depending on how students work together. If a student is missing their </w:t>
      </w:r>
      <w:proofErr w:type="gramStart"/>
      <w:r>
        <w:t>partner</w:t>
      </w:r>
      <w:proofErr w:type="gramEnd"/>
      <w:r>
        <w:t xml:space="preserve"> they may opt to build alone or to assist me for points. </w:t>
      </w:r>
    </w:p>
    <w:p w:rsidR="00850500" w:rsidRDefault="00850500" w:rsidP="00B14CBD">
      <w:pPr>
        <w:pStyle w:val="ListParagraph"/>
        <w:numPr>
          <w:ilvl w:val="1"/>
          <w:numId w:val="1"/>
        </w:numPr>
      </w:pPr>
      <w:r>
        <w:t xml:space="preserve">Teacher shares assignment on </w:t>
      </w:r>
      <w:proofErr w:type="spellStart"/>
      <w:r>
        <w:t>Tinkercad</w:t>
      </w:r>
      <w:proofErr w:type="spellEnd"/>
      <w:r>
        <w:t xml:space="preserve"> with a virtual circuit including </w:t>
      </w:r>
      <w:r w:rsidR="00B14CBD">
        <w:t>ultrasonic sensor, RGB, and buzzer</w:t>
      </w:r>
      <w:r>
        <w:t xml:space="preserve">.  This model has errors related to the LED’s and code.  </w:t>
      </w:r>
      <w:r w:rsidR="00B14CBD">
        <w:lastRenderedPageBreak/>
        <w:t xml:space="preserve">Students are using block code and seeing how it translates to text by using the block + text function in </w:t>
      </w:r>
      <w:proofErr w:type="spellStart"/>
      <w:r w:rsidR="00B14CBD">
        <w:t>TinkerCad</w:t>
      </w:r>
      <w:proofErr w:type="spellEnd"/>
      <w:r w:rsidR="00B14CBD">
        <w:t>.</w:t>
      </w:r>
    </w:p>
    <w:p w:rsidR="00B14CBD" w:rsidRDefault="00B14CBD" w:rsidP="00B14CBD">
      <w:pPr>
        <w:rPr>
          <w:i/>
          <w:iCs/>
        </w:rPr>
      </w:pPr>
    </w:p>
    <w:p w:rsidR="00B14CBD" w:rsidRDefault="00B14CBD" w:rsidP="00B14CBD">
      <w:pPr>
        <w:pStyle w:val="NormalWeb"/>
        <w:spacing w:before="180" w:beforeAutospacing="0" w:after="180" w:afterAutospacing="0"/>
        <w:rPr>
          <w:i/>
          <w:iCs/>
          <w:color w:val="2D3B45"/>
        </w:rPr>
      </w:pPr>
      <w:r>
        <w:rPr>
          <w:i/>
          <w:iCs/>
        </w:rPr>
        <w:t>Assignment Description Example</w:t>
      </w:r>
      <w:r w:rsidRPr="00B14CBD">
        <w:rPr>
          <w:i/>
          <w:iCs/>
        </w:rPr>
        <w:t>:</w:t>
      </w:r>
      <w:r w:rsidRPr="00B14CBD">
        <w:rPr>
          <w:i/>
          <w:iCs/>
          <w:color w:val="2D3B45"/>
        </w:rPr>
        <w:t xml:space="preserve"> </w:t>
      </w:r>
    </w:p>
    <w:p w:rsidR="00B14CBD" w:rsidRPr="00B14CBD" w:rsidRDefault="00B14CBD" w:rsidP="00B14CBD">
      <w:pPr>
        <w:pStyle w:val="NormalWeb"/>
        <w:spacing w:before="180" w:beforeAutospacing="0" w:after="180" w:afterAutospacing="0"/>
        <w:rPr>
          <w:i/>
          <w:iCs/>
          <w:color w:val="2D3B45"/>
        </w:rPr>
      </w:pPr>
      <w:r w:rsidRPr="00B14CBD">
        <w:rPr>
          <w:i/>
          <w:iCs/>
          <w:color w:val="2D3B45"/>
        </w:rPr>
        <w:t>For this project, you must follow the instructions exactly.  </w:t>
      </w:r>
    </w:p>
    <w:p w:rsidR="00B14CBD" w:rsidRPr="00B14CBD" w:rsidRDefault="00B14CBD" w:rsidP="00B14CBD">
      <w:pPr>
        <w:numPr>
          <w:ilvl w:val="0"/>
          <w:numId w:val="3"/>
        </w:numPr>
        <w:spacing w:before="100" w:beforeAutospacing="1" w:after="100" w:afterAutospacing="1"/>
        <w:ind w:left="1095"/>
        <w:rPr>
          <w:i/>
          <w:iCs/>
          <w:color w:val="2D3B45"/>
        </w:rPr>
      </w:pPr>
      <w:r w:rsidRPr="00B14CBD">
        <w:rPr>
          <w:i/>
          <w:iCs/>
          <w:color w:val="2D3B45"/>
        </w:rPr>
        <w:t xml:space="preserve">Decide who in your group will build the circuit IRL and who will build the circuit and code in </w:t>
      </w:r>
      <w:proofErr w:type="spellStart"/>
      <w:r w:rsidRPr="00B14CBD">
        <w:rPr>
          <w:i/>
          <w:iCs/>
          <w:color w:val="2D3B45"/>
        </w:rPr>
        <w:t>TinkerCad</w:t>
      </w:r>
      <w:proofErr w:type="spellEnd"/>
      <w:r w:rsidRPr="00B14CBD">
        <w:rPr>
          <w:i/>
          <w:iCs/>
          <w:color w:val="2D3B45"/>
        </w:rPr>
        <w:t xml:space="preserve"> and Arduino.  You may consult, but not change roles.</w:t>
      </w:r>
    </w:p>
    <w:p w:rsidR="00B14CBD" w:rsidRPr="00B14CBD" w:rsidRDefault="00B14CBD" w:rsidP="00B14CBD">
      <w:pPr>
        <w:numPr>
          <w:ilvl w:val="0"/>
          <w:numId w:val="3"/>
        </w:numPr>
        <w:spacing w:beforeAutospacing="1" w:afterAutospacing="1"/>
        <w:ind w:left="1095"/>
        <w:rPr>
          <w:i/>
          <w:iCs/>
          <w:color w:val="2D3B45"/>
        </w:rPr>
      </w:pPr>
      <w:r w:rsidRPr="00B14CBD">
        <w:rPr>
          <w:i/>
          <w:iCs/>
          <w:color w:val="2D3B45"/>
        </w:rPr>
        <w:t>Go to</w:t>
      </w:r>
      <w:r w:rsidRPr="00B14CBD">
        <w:rPr>
          <w:rStyle w:val="apple-converted-space"/>
          <w:i/>
          <w:iCs/>
          <w:color w:val="2D3B45"/>
        </w:rPr>
        <w:t> </w:t>
      </w:r>
      <w:proofErr w:type="spellStart"/>
      <w:r>
        <w:rPr>
          <w:i/>
          <w:iCs/>
          <w:color w:val="2D3B45"/>
        </w:rPr>
        <w:t>TinkerCadd</w:t>
      </w:r>
      <w:proofErr w:type="spellEnd"/>
      <w:r w:rsidRPr="00B14CBD">
        <w:rPr>
          <w:rStyle w:val="apple-converted-space"/>
          <w:i/>
          <w:iCs/>
          <w:color w:val="2D3B45"/>
        </w:rPr>
        <w:t> </w:t>
      </w:r>
      <w:r w:rsidRPr="00B14CBD">
        <w:rPr>
          <w:i/>
          <w:iCs/>
          <w:color w:val="2D3B45"/>
        </w:rPr>
        <w:t>and open the activities tab.  Find the activity labeled Sound the Alarm.  This is a project you need to build and debug. Make a copy and start editing.</w:t>
      </w:r>
    </w:p>
    <w:p w:rsidR="00B14CBD" w:rsidRPr="00B14CBD" w:rsidRDefault="00B14CBD" w:rsidP="00B14CBD">
      <w:pPr>
        <w:numPr>
          <w:ilvl w:val="0"/>
          <w:numId w:val="3"/>
        </w:numPr>
        <w:spacing w:before="100" w:beforeAutospacing="1" w:after="100" w:afterAutospacing="1"/>
        <w:ind w:left="1095"/>
        <w:rPr>
          <w:i/>
          <w:iCs/>
          <w:color w:val="2D3B45"/>
        </w:rPr>
      </w:pPr>
      <w:r w:rsidRPr="00B14CBD">
        <w:rPr>
          <w:i/>
          <w:iCs/>
          <w:color w:val="2D3B45"/>
        </w:rPr>
        <w:t>The coding person will program the circuit to do EXACTLY these things in this order:</w:t>
      </w:r>
    </w:p>
    <w:p w:rsidR="00B14CBD" w:rsidRPr="00B14CBD" w:rsidRDefault="00B14CBD" w:rsidP="00B14CBD">
      <w:pPr>
        <w:numPr>
          <w:ilvl w:val="1"/>
          <w:numId w:val="3"/>
        </w:numPr>
        <w:spacing w:before="100" w:beforeAutospacing="1" w:after="100" w:afterAutospacing="1"/>
        <w:ind w:left="2190"/>
        <w:rPr>
          <w:i/>
          <w:iCs/>
          <w:color w:val="2D3B45"/>
        </w:rPr>
      </w:pPr>
      <w:r w:rsidRPr="00B14CBD">
        <w:rPr>
          <w:i/>
          <w:iCs/>
          <w:color w:val="2D3B45"/>
        </w:rPr>
        <w:t>Set the ultrasonic sensor to read the distance of the object and print it to the serial monitor.</w:t>
      </w:r>
    </w:p>
    <w:p w:rsidR="00B14CBD" w:rsidRPr="00B14CBD" w:rsidRDefault="00B14CBD" w:rsidP="00B14CBD">
      <w:pPr>
        <w:numPr>
          <w:ilvl w:val="1"/>
          <w:numId w:val="3"/>
        </w:numPr>
        <w:spacing w:before="100" w:beforeAutospacing="1" w:after="100" w:afterAutospacing="1"/>
        <w:ind w:left="2190"/>
        <w:rPr>
          <w:i/>
          <w:iCs/>
          <w:color w:val="2D3B45"/>
        </w:rPr>
      </w:pPr>
      <w:r w:rsidRPr="00B14CBD">
        <w:rPr>
          <w:i/>
          <w:iCs/>
          <w:color w:val="2D3B45"/>
        </w:rPr>
        <w:t>If the object is beyond 50 cm, the buzzer will not sound and the RGB can be blank or glow green.</w:t>
      </w:r>
    </w:p>
    <w:p w:rsidR="00B14CBD" w:rsidRPr="00B14CBD" w:rsidRDefault="00B14CBD" w:rsidP="00B14CBD">
      <w:pPr>
        <w:numPr>
          <w:ilvl w:val="1"/>
          <w:numId w:val="3"/>
        </w:numPr>
        <w:spacing w:before="100" w:beforeAutospacing="1" w:after="100" w:afterAutospacing="1"/>
        <w:ind w:left="2190"/>
        <w:rPr>
          <w:i/>
          <w:iCs/>
          <w:color w:val="2D3B45"/>
        </w:rPr>
      </w:pPr>
      <w:r w:rsidRPr="00B14CBD">
        <w:rPr>
          <w:i/>
          <w:iCs/>
          <w:color w:val="2D3B45"/>
        </w:rPr>
        <w:t>If the object comes within 50 cm, sound the buzzer at 120 tone for 3 seconds and make the RGB glow yellow.</w:t>
      </w:r>
    </w:p>
    <w:p w:rsidR="00B14CBD" w:rsidRPr="00B14CBD" w:rsidRDefault="00B14CBD" w:rsidP="00B14CBD">
      <w:pPr>
        <w:numPr>
          <w:ilvl w:val="1"/>
          <w:numId w:val="3"/>
        </w:numPr>
        <w:spacing w:before="100" w:beforeAutospacing="1" w:after="100" w:afterAutospacing="1"/>
        <w:ind w:left="2190"/>
        <w:rPr>
          <w:i/>
          <w:iCs/>
          <w:color w:val="2D3B45"/>
        </w:rPr>
      </w:pPr>
      <w:r w:rsidRPr="00B14CBD">
        <w:rPr>
          <w:i/>
          <w:iCs/>
          <w:color w:val="2D3B45"/>
        </w:rPr>
        <w:t>If the object comes within 25 cm, sound the buzzer at 60 tone for 3 seconds and make the RGB glow red.</w:t>
      </w:r>
    </w:p>
    <w:p w:rsidR="00B14CBD" w:rsidRPr="00B14CBD" w:rsidRDefault="00B14CBD" w:rsidP="00B14CBD">
      <w:pPr>
        <w:numPr>
          <w:ilvl w:val="1"/>
          <w:numId w:val="3"/>
        </w:numPr>
        <w:spacing w:before="100" w:beforeAutospacing="1" w:after="100" w:afterAutospacing="1"/>
        <w:ind w:left="2190"/>
        <w:rPr>
          <w:i/>
          <w:iCs/>
          <w:color w:val="2D3B45"/>
        </w:rPr>
      </w:pPr>
      <w:r w:rsidRPr="00B14CBD">
        <w:rPr>
          <w:i/>
          <w:iCs/>
          <w:color w:val="2D3B45"/>
        </w:rPr>
        <w:t>The color and buzzer should change as the distance moves back and forth.</w:t>
      </w:r>
    </w:p>
    <w:p w:rsidR="00B14CBD" w:rsidRPr="00B14CBD" w:rsidRDefault="00B14CBD" w:rsidP="00B14CBD">
      <w:pPr>
        <w:numPr>
          <w:ilvl w:val="0"/>
          <w:numId w:val="3"/>
        </w:numPr>
        <w:spacing w:before="100" w:beforeAutospacing="1" w:after="100" w:afterAutospacing="1"/>
        <w:ind w:left="1095"/>
        <w:rPr>
          <w:i/>
          <w:iCs/>
          <w:color w:val="2D3B45"/>
        </w:rPr>
      </w:pPr>
      <w:r w:rsidRPr="00B14CBD">
        <w:rPr>
          <w:i/>
          <w:iCs/>
          <w:color w:val="2D3B45"/>
        </w:rPr>
        <w:t xml:space="preserve">The IRL builders must build the circuit to do the same.  You then upload the code from </w:t>
      </w:r>
      <w:proofErr w:type="spellStart"/>
      <w:r w:rsidRPr="00B14CBD">
        <w:rPr>
          <w:i/>
          <w:iCs/>
          <w:color w:val="2D3B45"/>
        </w:rPr>
        <w:t>TinkerCad</w:t>
      </w:r>
      <w:proofErr w:type="spellEnd"/>
      <w:r w:rsidRPr="00B14CBD">
        <w:rPr>
          <w:i/>
          <w:iCs/>
          <w:color w:val="2D3B45"/>
        </w:rPr>
        <w:t xml:space="preserve"> to Arduino and run it on the real breadboard.</w:t>
      </w:r>
    </w:p>
    <w:p w:rsidR="00B14CBD" w:rsidRPr="00B14CBD" w:rsidRDefault="00B14CBD" w:rsidP="00B14CBD">
      <w:pPr>
        <w:pStyle w:val="NormalWeb"/>
        <w:spacing w:before="180" w:beforeAutospacing="0" w:after="180" w:afterAutospacing="0"/>
        <w:rPr>
          <w:i/>
          <w:iCs/>
          <w:color w:val="2D3B45"/>
        </w:rPr>
      </w:pPr>
      <w:r w:rsidRPr="00B14CBD">
        <w:rPr>
          <w:i/>
          <w:iCs/>
          <w:color w:val="2D3B45"/>
        </w:rPr>
        <w:t xml:space="preserve">The first team to successfully build the whole project gets 8 points.  All other teams get 4 points for the entire build, or 1 point for each successful portion.  These points build to an </w:t>
      </w:r>
      <w:r w:rsidRPr="00B14CBD">
        <w:rPr>
          <w:i/>
          <w:iCs/>
          <w:color w:val="2D3B45"/>
        </w:rPr>
        <w:t>in-class</w:t>
      </w:r>
      <w:r w:rsidRPr="00B14CBD">
        <w:rPr>
          <w:i/>
          <w:iCs/>
          <w:color w:val="2D3B45"/>
        </w:rPr>
        <w:t xml:space="preserve"> reward, not the actual grade.</w:t>
      </w:r>
    </w:p>
    <w:p w:rsidR="00B14CBD" w:rsidRPr="00B14CBD" w:rsidRDefault="00B14CBD" w:rsidP="00B14CBD">
      <w:pPr>
        <w:pStyle w:val="NormalWeb"/>
        <w:spacing w:before="180" w:beforeAutospacing="0" w:after="180" w:afterAutospacing="0"/>
        <w:rPr>
          <w:i/>
          <w:iCs/>
          <w:color w:val="2D3B45"/>
        </w:rPr>
      </w:pPr>
      <w:r w:rsidRPr="00B14CBD">
        <w:rPr>
          <w:i/>
          <w:iCs/>
          <w:color w:val="2D3B45"/>
        </w:rPr>
        <w:t> </w:t>
      </w:r>
    </w:p>
    <w:p w:rsidR="00B14CBD" w:rsidRDefault="00B14CBD" w:rsidP="00B14CBD">
      <w:pPr>
        <w:pStyle w:val="NormalWeb"/>
        <w:spacing w:before="180" w:beforeAutospacing="0" w:after="180" w:afterAutospacing="0"/>
        <w:rPr>
          <w:i/>
          <w:iCs/>
          <w:color w:val="2D3B45"/>
        </w:rPr>
      </w:pPr>
      <w:r w:rsidRPr="00B14CBD">
        <w:rPr>
          <w:rStyle w:val="Strong"/>
          <w:i/>
          <w:iCs/>
          <w:color w:val="2D3B45"/>
        </w:rPr>
        <w:t>HINTS-</w:t>
      </w:r>
      <w:r w:rsidRPr="00B14CBD">
        <w:rPr>
          <w:i/>
          <w:iCs/>
          <w:color w:val="2D3B45"/>
        </w:rPr>
        <w:t>Look for errors with positive and negative wiring, wire placement, and PIN numbers. The Ultrasonic wiring and coding for the reading is correct. You may want to check the output to the buzzer and the RGB.</w:t>
      </w:r>
    </w:p>
    <w:p w:rsidR="00B14CBD" w:rsidRPr="00B14CBD" w:rsidRDefault="00B14CBD" w:rsidP="00B14CBD">
      <w:pPr>
        <w:pStyle w:val="NormalWeb"/>
        <w:numPr>
          <w:ilvl w:val="0"/>
          <w:numId w:val="1"/>
        </w:numPr>
        <w:spacing w:before="180" w:beforeAutospacing="0" w:after="180" w:afterAutospacing="0"/>
        <w:rPr>
          <w:i/>
          <w:iCs/>
          <w:color w:val="2D3B45"/>
        </w:rPr>
      </w:pPr>
      <w:r>
        <w:rPr>
          <w:color w:val="2D3B45"/>
        </w:rPr>
        <w:t>Day 4- This day is different as the teacher introduces new sensors only.  Students are given a picture of the circuit and the exact text code to copy and paste. There is still a virtual and IRL component, but no debugging as we are using new elements.</w:t>
      </w:r>
    </w:p>
    <w:p w:rsidR="00B14CBD" w:rsidRPr="00B14CBD" w:rsidRDefault="00B14CBD" w:rsidP="00B14CBD">
      <w:pPr>
        <w:pStyle w:val="NormalWeb"/>
        <w:spacing w:before="180" w:beforeAutospacing="0" w:after="180" w:afterAutospacing="0"/>
        <w:rPr>
          <w:i/>
          <w:iCs/>
          <w:color w:val="2D3B45"/>
        </w:rPr>
      </w:pPr>
      <w:r w:rsidRPr="00B14CBD">
        <w:rPr>
          <w:i/>
          <w:iCs/>
          <w:color w:val="2D3B45"/>
        </w:rPr>
        <w:t>Assignment Description Example:</w:t>
      </w:r>
    </w:p>
    <w:p w:rsidR="00B14CBD" w:rsidRPr="00B14CBD" w:rsidRDefault="00B14CBD" w:rsidP="00B14CBD">
      <w:pPr>
        <w:pStyle w:val="NormalWeb"/>
        <w:spacing w:before="180" w:beforeAutospacing="0" w:after="180" w:afterAutospacing="0"/>
        <w:rPr>
          <w:i/>
          <w:iCs/>
          <w:color w:val="2D3B45"/>
        </w:rPr>
      </w:pPr>
      <w:r w:rsidRPr="00B14CBD">
        <w:rPr>
          <w:i/>
          <w:iCs/>
          <w:color w:val="2D3B45"/>
        </w:rPr>
        <w:t>For this project, you must follow the instructions exactly.  </w:t>
      </w:r>
    </w:p>
    <w:p w:rsidR="00B14CBD" w:rsidRPr="00B14CBD" w:rsidRDefault="00B14CBD" w:rsidP="00B14CBD">
      <w:pPr>
        <w:numPr>
          <w:ilvl w:val="0"/>
          <w:numId w:val="4"/>
        </w:numPr>
        <w:spacing w:before="100" w:beforeAutospacing="1" w:after="100" w:afterAutospacing="1"/>
        <w:ind w:left="1095"/>
        <w:rPr>
          <w:i/>
          <w:iCs/>
          <w:color w:val="2D3B45"/>
        </w:rPr>
      </w:pPr>
      <w:r w:rsidRPr="00B14CBD">
        <w:rPr>
          <w:i/>
          <w:iCs/>
          <w:color w:val="2D3B45"/>
        </w:rPr>
        <w:t xml:space="preserve">Decide who in your group will build the circuit IRL and who will build the circuit and code in </w:t>
      </w:r>
      <w:proofErr w:type="spellStart"/>
      <w:r w:rsidRPr="00B14CBD">
        <w:rPr>
          <w:i/>
          <w:iCs/>
          <w:color w:val="2D3B45"/>
        </w:rPr>
        <w:t>TinkerCad</w:t>
      </w:r>
      <w:proofErr w:type="spellEnd"/>
      <w:r w:rsidRPr="00B14CBD">
        <w:rPr>
          <w:i/>
          <w:iCs/>
          <w:color w:val="2D3B45"/>
        </w:rPr>
        <w:t xml:space="preserve"> and Arduino.  You may consult, but not change roles.</w:t>
      </w:r>
    </w:p>
    <w:p w:rsidR="00B14CBD" w:rsidRPr="00B14CBD" w:rsidRDefault="00B14CBD" w:rsidP="00B14CBD">
      <w:pPr>
        <w:numPr>
          <w:ilvl w:val="0"/>
          <w:numId w:val="4"/>
        </w:numPr>
        <w:spacing w:before="100" w:beforeAutospacing="1" w:after="100" w:afterAutospacing="1"/>
        <w:ind w:left="1095"/>
        <w:rPr>
          <w:i/>
          <w:iCs/>
          <w:color w:val="2D3B45"/>
        </w:rPr>
      </w:pPr>
      <w:r w:rsidRPr="00B14CBD">
        <w:rPr>
          <w:i/>
          <w:iCs/>
          <w:color w:val="2D3B45"/>
        </w:rPr>
        <w:t xml:space="preserve">This assignment is different in that there is no template in Tinker Cad.  You will build the circuit below in both </w:t>
      </w:r>
      <w:proofErr w:type="spellStart"/>
      <w:r w:rsidRPr="00B14CBD">
        <w:rPr>
          <w:i/>
          <w:iCs/>
          <w:color w:val="2D3B45"/>
        </w:rPr>
        <w:t>TinkerCad</w:t>
      </w:r>
      <w:proofErr w:type="spellEnd"/>
      <w:r w:rsidRPr="00B14CBD">
        <w:rPr>
          <w:i/>
          <w:iCs/>
          <w:color w:val="2D3B45"/>
        </w:rPr>
        <w:t xml:space="preserve"> and IRL.  There is nothing wrong with the circuit, or with the code.  Once it is done, you will copy the code below and run it on </w:t>
      </w:r>
      <w:proofErr w:type="spellStart"/>
      <w:r w:rsidRPr="00B14CBD">
        <w:rPr>
          <w:i/>
          <w:iCs/>
          <w:color w:val="2D3B45"/>
        </w:rPr>
        <w:lastRenderedPageBreak/>
        <w:t>TinkerCad</w:t>
      </w:r>
      <w:proofErr w:type="spellEnd"/>
      <w:r w:rsidRPr="00B14CBD">
        <w:rPr>
          <w:i/>
          <w:iCs/>
          <w:color w:val="2D3B45"/>
        </w:rPr>
        <w:t xml:space="preserve"> and IRL.  Your group must do both to successfully complete the assignment.</w:t>
      </w:r>
    </w:p>
    <w:p w:rsidR="00B14CBD" w:rsidRPr="00B14CBD" w:rsidRDefault="00B14CBD" w:rsidP="00B14CBD">
      <w:pPr>
        <w:pStyle w:val="NormalWeb"/>
        <w:spacing w:before="180" w:beforeAutospacing="0" w:after="180" w:afterAutospacing="0"/>
        <w:rPr>
          <w:i/>
          <w:iCs/>
          <w:color w:val="2D3B45"/>
        </w:rPr>
      </w:pPr>
      <w:r w:rsidRPr="00B14CBD">
        <w:rPr>
          <w:rStyle w:val="Strong"/>
          <w:i/>
          <w:iCs/>
          <w:color w:val="2D3B45"/>
        </w:rPr>
        <w:t>Circuit:</w:t>
      </w:r>
    </w:p>
    <w:p w:rsidR="00B14CBD" w:rsidRPr="00B14CBD" w:rsidRDefault="00B14CBD" w:rsidP="00B14CBD">
      <w:pPr>
        <w:pStyle w:val="NormalWeb"/>
        <w:spacing w:before="180" w:beforeAutospacing="0" w:after="180" w:afterAutospacing="0"/>
        <w:rPr>
          <w:i/>
          <w:iCs/>
          <w:color w:val="2D3B45"/>
        </w:rPr>
      </w:pPr>
      <w:r w:rsidRPr="00B14CBD">
        <w:rPr>
          <w:b/>
          <w:bCs/>
          <w:i/>
          <w:iCs/>
          <w:color w:val="2D3B45"/>
        </w:rPr>
        <w:fldChar w:fldCharType="begin"/>
      </w:r>
      <w:r w:rsidRPr="00B14CBD">
        <w:rPr>
          <w:b/>
          <w:bCs/>
          <w:i/>
          <w:iCs/>
          <w:color w:val="2D3B45"/>
        </w:rPr>
        <w:instrText xml:space="preserve"> INCLUDEPICTURE "/Users/moojuice82/Library/Group Containers/UBF8T346G9.ms/WebArchiveCopyPasteTempFiles/com.microsoft.Word/preview" \* MERGEFORMATINET </w:instrText>
      </w:r>
      <w:r w:rsidRPr="00B14CBD">
        <w:rPr>
          <w:b/>
          <w:bCs/>
          <w:i/>
          <w:iCs/>
          <w:color w:val="2D3B45"/>
        </w:rPr>
        <w:fldChar w:fldCharType="separate"/>
      </w:r>
      <w:r w:rsidRPr="00B14CBD">
        <w:rPr>
          <w:b/>
          <w:bCs/>
          <w:i/>
          <w:iCs/>
          <w:noProof/>
          <w:color w:val="2D3B45"/>
        </w:rPr>
        <w:drawing>
          <wp:inline distT="0" distB="0" distL="0" distR="0">
            <wp:extent cx="5943600" cy="2365375"/>
            <wp:effectExtent l="0" t="0" r="0" b="0"/>
            <wp:docPr id="97068254" name="Picture 1" descr="A picture containing text, electronic engineering, diagram,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8254" name="Picture 1" descr="A picture containing text, electronic engineering, diagram, electronic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365375"/>
                    </a:xfrm>
                    <a:prstGeom prst="rect">
                      <a:avLst/>
                    </a:prstGeom>
                    <a:noFill/>
                    <a:ln>
                      <a:noFill/>
                    </a:ln>
                  </pic:spPr>
                </pic:pic>
              </a:graphicData>
            </a:graphic>
          </wp:inline>
        </w:drawing>
      </w:r>
      <w:r w:rsidRPr="00B14CBD">
        <w:rPr>
          <w:b/>
          <w:bCs/>
          <w:i/>
          <w:iCs/>
          <w:color w:val="2D3B45"/>
        </w:rPr>
        <w:fldChar w:fldCharType="end"/>
      </w:r>
    </w:p>
    <w:p w:rsidR="00B14CBD" w:rsidRPr="00B14CBD" w:rsidRDefault="00B14CBD" w:rsidP="00B14CBD">
      <w:pPr>
        <w:pStyle w:val="NormalWeb"/>
        <w:spacing w:before="180" w:beforeAutospacing="0" w:after="180" w:afterAutospacing="0"/>
        <w:rPr>
          <w:i/>
          <w:iCs/>
          <w:color w:val="2D3B45"/>
        </w:rPr>
      </w:pPr>
      <w:r w:rsidRPr="00B14CBD">
        <w:rPr>
          <w:rStyle w:val="Strong"/>
          <w:i/>
          <w:iCs/>
          <w:color w:val="2D3B45"/>
        </w:rPr>
        <w:t>Code:</w:t>
      </w:r>
    </w:p>
    <w:p w:rsidR="00B14CBD" w:rsidRPr="00B14CBD" w:rsidRDefault="00B14CBD" w:rsidP="00B14CBD">
      <w:pPr>
        <w:pStyle w:val="NormalWeb"/>
        <w:spacing w:before="180" w:beforeAutospacing="0" w:after="180" w:afterAutospacing="0"/>
        <w:rPr>
          <w:i/>
          <w:iCs/>
          <w:color w:val="2D3B45"/>
        </w:rPr>
      </w:pPr>
      <w:r w:rsidRPr="00B14CBD">
        <w:rPr>
          <w:i/>
          <w:iCs/>
          <w:color w:val="2D3B45"/>
        </w:rPr>
        <w:t>// C++ code</w:t>
      </w:r>
      <w:r w:rsidRPr="00B14CBD">
        <w:rPr>
          <w:i/>
          <w:iCs/>
          <w:color w:val="2D3B45"/>
        </w:rPr>
        <w:br/>
        <w:t>//</w:t>
      </w:r>
    </w:p>
    <w:p w:rsidR="00B14CBD" w:rsidRPr="00B14CBD" w:rsidRDefault="00B14CBD" w:rsidP="00B14CBD">
      <w:pPr>
        <w:pStyle w:val="NormalWeb"/>
        <w:spacing w:before="180" w:beforeAutospacing="0" w:after="180" w:afterAutospacing="0"/>
        <w:rPr>
          <w:i/>
          <w:iCs/>
          <w:color w:val="2D3B45"/>
        </w:rPr>
      </w:pPr>
      <w:r w:rsidRPr="00B14CBD">
        <w:rPr>
          <w:i/>
          <w:iCs/>
          <w:color w:val="2D3B45"/>
        </w:rPr>
        <w:br/>
        <w:t>#include&lt;LiquidCrystal.h&gt;</w:t>
      </w:r>
    </w:p>
    <w:p w:rsidR="00B14CBD" w:rsidRPr="00B14CBD" w:rsidRDefault="00B14CBD" w:rsidP="00B14CBD">
      <w:pPr>
        <w:pStyle w:val="NormalWeb"/>
        <w:spacing w:before="180" w:beforeAutospacing="0" w:after="180" w:afterAutospacing="0"/>
        <w:rPr>
          <w:i/>
          <w:iCs/>
          <w:color w:val="2D3B45"/>
        </w:rPr>
      </w:pPr>
      <w:r w:rsidRPr="00B14CBD">
        <w:rPr>
          <w:i/>
          <w:iCs/>
          <w:color w:val="2D3B45"/>
        </w:rPr>
        <w:t xml:space="preserve">int </w:t>
      </w:r>
      <w:proofErr w:type="spellStart"/>
      <w:r w:rsidRPr="00B14CBD">
        <w:rPr>
          <w:i/>
          <w:iCs/>
          <w:color w:val="2D3B45"/>
        </w:rPr>
        <w:t>rs</w:t>
      </w:r>
      <w:proofErr w:type="spellEnd"/>
      <w:r w:rsidRPr="00B14CBD">
        <w:rPr>
          <w:i/>
          <w:iCs/>
          <w:color w:val="2D3B45"/>
        </w:rPr>
        <w:t xml:space="preserve"> = 12;</w:t>
      </w:r>
      <w:r w:rsidRPr="00B14CBD">
        <w:rPr>
          <w:i/>
          <w:iCs/>
          <w:color w:val="2D3B45"/>
        </w:rPr>
        <w:br/>
        <w:t xml:space="preserve">int </w:t>
      </w:r>
      <w:proofErr w:type="spellStart"/>
      <w:r w:rsidRPr="00B14CBD">
        <w:rPr>
          <w:i/>
          <w:iCs/>
          <w:color w:val="2D3B45"/>
        </w:rPr>
        <w:t>en</w:t>
      </w:r>
      <w:proofErr w:type="spellEnd"/>
      <w:r w:rsidRPr="00B14CBD">
        <w:rPr>
          <w:i/>
          <w:iCs/>
          <w:color w:val="2D3B45"/>
        </w:rPr>
        <w:t xml:space="preserve"> = 11;</w:t>
      </w:r>
      <w:r w:rsidRPr="00B14CBD">
        <w:rPr>
          <w:i/>
          <w:iCs/>
          <w:color w:val="2D3B45"/>
        </w:rPr>
        <w:br/>
        <w:t>int d4 = 5;</w:t>
      </w:r>
      <w:r w:rsidRPr="00B14CBD">
        <w:rPr>
          <w:i/>
          <w:iCs/>
          <w:color w:val="2D3B45"/>
        </w:rPr>
        <w:br/>
        <w:t>int d5 = 4;</w:t>
      </w:r>
      <w:r w:rsidRPr="00B14CBD">
        <w:rPr>
          <w:i/>
          <w:iCs/>
          <w:color w:val="2D3B45"/>
        </w:rPr>
        <w:br/>
        <w:t>int d6 = 3;</w:t>
      </w:r>
      <w:r w:rsidRPr="00B14CBD">
        <w:rPr>
          <w:i/>
          <w:iCs/>
          <w:color w:val="2D3B45"/>
        </w:rPr>
        <w:br/>
        <w:t xml:space="preserve">int d7 = </w:t>
      </w:r>
      <w:proofErr w:type="gramStart"/>
      <w:r w:rsidRPr="00B14CBD">
        <w:rPr>
          <w:i/>
          <w:iCs/>
          <w:color w:val="2D3B45"/>
        </w:rPr>
        <w:t>2;</w:t>
      </w:r>
      <w:proofErr w:type="gramEnd"/>
    </w:p>
    <w:p w:rsidR="00B14CBD" w:rsidRPr="00B14CBD" w:rsidRDefault="00B14CBD" w:rsidP="00B14CBD">
      <w:pPr>
        <w:pStyle w:val="NormalWeb"/>
        <w:spacing w:before="180" w:beforeAutospacing="0" w:after="180" w:afterAutospacing="0"/>
        <w:rPr>
          <w:i/>
          <w:iCs/>
          <w:color w:val="2D3B45"/>
        </w:rPr>
      </w:pPr>
      <w:proofErr w:type="spellStart"/>
      <w:r w:rsidRPr="00B14CBD">
        <w:rPr>
          <w:i/>
          <w:iCs/>
          <w:color w:val="2D3B45"/>
        </w:rPr>
        <w:t>LiquidCrystal</w:t>
      </w:r>
      <w:proofErr w:type="spellEnd"/>
      <w:r w:rsidRPr="00B14CBD">
        <w:rPr>
          <w:i/>
          <w:iCs/>
          <w:color w:val="2D3B45"/>
        </w:rPr>
        <w:t xml:space="preserve"> </w:t>
      </w:r>
      <w:proofErr w:type="gramStart"/>
      <w:r w:rsidRPr="00B14CBD">
        <w:rPr>
          <w:i/>
          <w:iCs/>
          <w:color w:val="2D3B45"/>
        </w:rPr>
        <w:t>lcd(</w:t>
      </w:r>
      <w:proofErr w:type="spellStart"/>
      <w:proofErr w:type="gramEnd"/>
      <w:r w:rsidRPr="00B14CBD">
        <w:rPr>
          <w:i/>
          <w:iCs/>
          <w:color w:val="2D3B45"/>
        </w:rPr>
        <w:t>rs</w:t>
      </w:r>
      <w:proofErr w:type="spellEnd"/>
      <w:r w:rsidRPr="00B14CBD">
        <w:rPr>
          <w:i/>
          <w:iCs/>
          <w:color w:val="2D3B45"/>
        </w:rPr>
        <w:t xml:space="preserve">, </w:t>
      </w:r>
      <w:proofErr w:type="spellStart"/>
      <w:r w:rsidRPr="00B14CBD">
        <w:rPr>
          <w:i/>
          <w:iCs/>
          <w:color w:val="2D3B45"/>
        </w:rPr>
        <w:t>en</w:t>
      </w:r>
      <w:proofErr w:type="spellEnd"/>
      <w:r w:rsidRPr="00B14CBD">
        <w:rPr>
          <w:i/>
          <w:iCs/>
          <w:color w:val="2D3B45"/>
        </w:rPr>
        <w:t>, d4, d5, d6, d7);</w:t>
      </w:r>
      <w:r w:rsidRPr="00B14CBD">
        <w:rPr>
          <w:i/>
          <w:iCs/>
          <w:color w:val="2D3B45"/>
        </w:rPr>
        <w:br/>
        <w:t>void setup()</w:t>
      </w:r>
      <w:r w:rsidRPr="00B14CBD">
        <w:rPr>
          <w:i/>
          <w:iCs/>
          <w:color w:val="2D3B45"/>
        </w:rPr>
        <w:br/>
        <w:t>{</w:t>
      </w:r>
      <w:r w:rsidRPr="00B14CBD">
        <w:rPr>
          <w:i/>
          <w:iCs/>
          <w:color w:val="2D3B45"/>
        </w:rPr>
        <w:br/>
        <w:t xml:space="preserve">  </w:t>
      </w:r>
      <w:proofErr w:type="spellStart"/>
      <w:r w:rsidRPr="00B14CBD">
        <w:rPr>
          <w:i/>
          <w:iCs/>
          <w:color w:val="2D3B45"/>
        </w:rPr>
        <w:t>pinMode</w:t>
      </w:r>
      <w:proofErr w:type="spellEnd"/>
      <w:r w:rsidRPr="00B14CBD">
        <w:rPr>
          <w:i/>
          <w:iCs/>
          <w:color w:val="2D3B45"/>
        </w:rPr>
        <w:t>(10, INPUT_PULLUP);</w:t>
      </w:r>
      <w:r w:rsidRPr="00B14CBD">
        <w:rPr>
          <w:i/>
          <w:iCs/>
          <w:color w:val="2D3B45"/>
        </w:rPr>
        <w:br/>
        <w:t xml:space="preserve">  </w:t>
      </w:r>
      <w:proofErr w:type="spellStart"/>
      <w:r w:rsidRPr="00B14CBD">
        <w:rPr>
          <w:i/>
          <w:iCs/>
          <w:color w:val="2D3B45"/>
        </w:rPr>
        <w:t>lcd.begin</w:t>
      </w:r>
      <w:proofErr w:type="spellEnd"/>
      <w:r w:rsidRPr="00B14CBD">
        <w:rPr>
          <w:i/>
          <w:iCs/>
          <w:color w:val="2D3B45"/>
        </w:rPr>
        <w:t>(16, 2);</w:t>
      </w:r>
      <w:r w:rsidRPr="00B14CBD">
        <w:rPr>
          <w:i/>
          <w:iCs/>
          <w:color w:val="2D3B45"/>
        </w:rPr>
        <w:br/>
        <w:t>}</w:t>
      </w:r>
    </w:p>
    <w:p w:rsidR="00B14CBD" w:rsidRPr="00B14CBD" w:rsidRDefault="00B14CBD" w:rsidP="00B14CBD">
      <w:pPr>
        <w:pStyle w:val="NormalWeb"/>
        <w:spacing w:before="180" w:beforeAutospacing="0" w:after="180" w:afterAutospacing="0"/>
        <w:rPr>
          <w:i/>
          <w:iCs/>
          <w:color w:val="2D3B45"/>
        </w:rPr>
      </w:pPr>
      <w:r w:rsidRPr="00B14CBD">
        <w:rPr>
          <w:i/>
          <w:iCs/>
          <w:color w:val="2D3B45"/>
        </w:rPr>
        <w:t xml:space="preserve">void </w:t>
      </w:r>
      <w:proofErr w:type="gramStart"/>
      <w:r w:rsidRPr="00B14CBD">
        <w:rPr>
          <w:i/>
          <w:iCs/>
          <w:color w:val="2D3B45"/>
        </w:rPr>
        <w:t>loop(</w:t>
      </w:r>
      <w:proofErr w:type="gramEnd"/>
      <w:r w:rsidRPr="00B14CBD">
        <w:rPr>
          <w:i/>
          <w:iCs/>
          <w:color w:val="2D3B45"/>
        </w:rPr>
        <w:t>)</w:t>
      </w:r>
      <w:r w:rsidRPr="00B14CBD">
        <w:rPr>
          <w:i/>
          <w:iCs/>
          <w:color w:val="2D3B45"/>
        </w:rPr>
        <w:br/>
        <w:t>{</w:t>
      </w:r>
      <w:r w:rsidRPr="00B14CBD">
        <w:rPr>
          <w:i/>
          <w:iCs/>
          <w:color w:val="2D3B45"/>
        </w:rPr>
        <w:br/>
        <w:t>  if(</w:t>
      </w:r>
      <w:proofErr w:type="spellStart"/>
      <w:r w:rsidRPr="00B14CBD">
        <w:rPr>
          <w:i/>
          <w:iCs/>
          <w:color w:val="2D3B45"/>
        </w:rPr>
        <w:t>digitalRead</w:t>
      </w:r>
      <w:proofErr w:type="spellEnd"/>
      <w:r w:rsidRPr="00B14CBD">
        <w:rPr>
          <w:i/>
          <w:iCs/>
          <w:color w:val="2D3B45"/>
        </w:rPr>
        <w:t>(10)==LOW)</w:t>
      </w:r>
      <w:r w:rsidRPr="00B14CBD">
        <w:rPr>
          <w:i/>
          <w:iCs/>
          <w:color w:val="2D3B45"/>
        </w:rPr>
        <w:br/>
        <w:t>  {</w:t>
      </w:r>
      <w:r w:rsidRPr="00B14CBD">
        <w:rPr>
          <w:i/>
          <w:iCs/>
          <w:color w:val="2D3B45"/>
        </w:rPr>
        <w:br/>
        <w:t xml:space="preserve">      </w:t>
      </w:r>
      <w:proofErr w:type="spellStart"/>
      <w:r w:rsidRPr="00B14CBD">
        <w:rPr>
          <w:i/>
          <w:iCs/>
          <w:color w:val="2D3B45"/>
        </w:rPr>
        <w:t>lcd.setCursor</w:t>
      </w:r>
      <w:proofErr w:type="spellEnd"/>
      <w:r w:rsidRPr="00B14CBD">
        <w:rPr>
          <w:i/>
          <w:iCs/>
          <w:color w:val="2D3B45"/>
        </w:rPr>
        <w:t>(0, 0);</w:t>
      </w:r>
      <w:r w:rsidRPr="00B14CBD">
        <w:rPr>
          <w:i/>
          <w:iCs/>
          <w:color w:val="2D3B45"/>
        </w:rPr>
        <w:br/>
        <w:t xml:space="preserve">    </w:t>
      </w:r>
      <w:proofErr w:type="spellStart"/>
      <w:r w:rsidRPr="00B14CBD">
        <w:rPr>
          <w:i/>
          <w:iCs/>
          <w:color w:val="2D3B45"/>
        </w:rPr>
        <w:t>lcd.print</w:t>
      </w:r>
      <w:proofErr w:type="spellEnd"/>
      <w:r w:rsidRPr="00B14CBD">
        <w:rPr>
          <w:i/>
          <w:iCs/>
          <w:color w:val="2D3B45"/>
        </w:rPr>
        <w:t>("Hello World");</w:t>
      </w:r>
      <w:r w:rsidRPr="00B14CBD">
        <w:rPr>
          <w:i/>
          <w:iCs/>
          <w:color w:val="2D3B45"/>
        </w:rPr>
        <w:br/>
        <w:t xml:space="preserve">    </w:t>
      </w:r>
      <w:proofErr w:type="spellStart"/>
      <w:r w:rsidRPr="00B14CBD">
        <w:rPr>
          <w:i/>
          <w:iCs/>
          <w:color w:val="2D3B45"/>
        </w:rPr>
        <w:t>lcd.setCursor</w:t>
      </w:r>
      <w:proofErr w:type="spellEnd"/>
      <w:r w:rsidRPr="00B14CBD">
        <w:rPr>
          <w:i/>
          <w:iCs/>
          <w:color w:val="2D3B45"/>
        </w:rPr>
        <w:t>(0, 1);</w:t>
      </w:r>
      <w:r w:rsidRPr="00B14CBD">
        <w:rPr>
          <w:i/>
          <w:iCs/>
          <w:color w:val="2D3B45"/>
        </w:rPr>
        <w:br/>
      </w:r>
      <w:r w:rsidRPr="00B14CBD">
        <w:rPr>
          <w:i/>
          <w:iCs/>
          <w:color w:val="2D3B45"/>
        </w:rPr>
        <w:lastRenderedPageBreak/>
        <w:t xml:space="preserve">    </w:t>
      </w:r>
      <w:proofErr w:type="spellStart"/>
      <w:r w:rsidRPr="00B14CBD">
        <w:rPr>
          <w:i/>
          <w:iCs/>
          <w:color w:val="2D3B45"/>
        </w:rPr>
        <w:t>lcd.print</w:t>
      </w:r>
      <w:proofErr w:type="spellEnd"/>
      <w:r w:rsidRPr="00B14CBD">
        <w:rPr>
          <w:i/>
          <w:iCs/>
          <w:color w:val="2D3B45"/>
        </w:rPr>
        <w:t>("How are you?");</w:t>
      </w:r>
      <w:r w:rsidRPr="00B14CBD">
        <w:rPr>
          <w:i/>
          <w:iCs/>
          <w:color w:val="2D3B45"/>
        </w:rPr>
        <w:br/>
        <w:t>  }</w:t>
      </w:r>
      <w:r w:rsidRPr="00B14CBD">
        <w:rPr>
          <w:i/>
          <w:iCs/>
          <w:color w:val="2D3B45"/>
        </w:rPr>
        <w:br/>
        <w:t>}</w:t>
      </w:r>
    </w:p>
    <w:p w:rsidR="00B14CBD" w:rsidRPr="00B14CBD" w:rsidRDefault="00B14CBD" w:rsidP="00B14CBD">
      <w:pPr>
        <w:pStyle w:val="NormalWeb"/>
        <w:spacing w:before="180" w:beforeAutospacing="0" w:after="180" w:afterAutospacing="0"/>
        <w:rPr>
          <w:i/>
          <w:iCs/>
          <w:color w:val="2D3B45"/>
        </w:rPr>
      </w:pPr>
      <w:r w:rsidRPr="00B14CBD">
        <w:rPr>
          <w:i/>
          <w:iCs/>
          <w:color w:val="2D3B45"/>
        </w:rPr>
        <w:t xml:space="preserve">The first team to successfully build the whole project gets 10 points.  All other teams get 5 points for the entire build, or 1 point for each successful portion.  These points build to an </w:t>
      </w:r>
      <w:proofErr w:type="gramStart"/>
      <w:r w:rsidRPr="00B14CBD">
        <w:rPr>
          <w:i/>
          <w:iCs/>
          <w:color w:val="2D3B45"/>
        </w:rPr>
        <w:t>in class</w:t>
      </w:r>
      <w:proofErr w:type="gramEnd"/>
      <w:r w:rsidRPr="00B14CBD">
        <w:rPr>
          <w:i/>
          <w:iCs/>
          <w:color w:val="2D3B45"/>
        </w:rPr>
        <w:t xml:space="preserve"> reward, not the actual grade.</w:t>
      </w:r>
    </w:p>
    <w:p w:rsidR="00B14CBD" w:rsidRDefault="00B14CBD" w:rsidP="00B14CBD">
      <w:pPr>
        <w:pStyle w:val="NormalWeb"/>
        <w:numPr>
          <w:ilvl w:val="0"/>
          <w:numId w:val="1"/>
        </w:numPr>
        <w:spacing w:before="180" w:beforeAutospacing="0" w:after="180" w:afterAutospacing="0"/>
        <w:rPr>
          <w:color w:val="2D3B45"/>
        </w:rPr>
      </w:pPr>
      <w:r>
        <w:rPr>
          <w:color w:val="2D3B45"/>
        </w:rPr>
        <w:t>Day 5-Final Build. Students can choose to either debug an existing template or create from scratch with pictures and the correct code.  Teacher creates two different assignments in Canvas and assigned students based on their choice.  This allows you to control who sees the assignment so there is no peeking!!!</w:t>
      </w:r>
    </w:p>
    <w:p w:rsidR="00B14CBD" w:rsidRPr="006E1B98" w:rsidRDefault="008A13C7" w:rsidP="00B14CBD">
      <w:pPr>
        <w:pStyle w:val="NormalWeb"/>
        <w:spacing w:before="180" w:beforeAutospacing="0" w:after="180" w:afterAutospacing="0"/>
        <w:rPr>
          <w:i/>
          <w:iCs/>
          <w:color w:val="2D3B45"/>
        </w:rPr>
      </w:pPr>
      <w:r w:rsidRPr="006E1B98">
        <w:rPr>
          <w:i/>
          <w:iCs/>
          <w:color w:val="2D3B45"/>
        </w:rPr>
        <w:t>Assignment</w:t>
      </w:r>
      <w:r w:rsidR="00B14CBD" w:rsidRPr="006E1B98">
        <w:rPr>
          <w:i/>
          <w:iCs/>
          <w:color w:val="2D3B45"/>
        </w:rPr>
        <w:t xml:space="preserve"> Description Example</w:t>
      </w:r>
      <w:r w:rsidR="006E1B98">
        <w:rPr>
          <w:i/>
          <w:iCs/>
          <w:color w:val="2D3B45"/>
        </w:rPr>
        <w:t>s</w:t>
      </w:r>
      <w:r w:rsidR="00B14CBD" w:rsidRPr="006E1B98">
        <w:rPr>
          <w:i/>
          <w:iCs/>
          <w:color w:val="2D3B45"/>
        </w:rPr>
        <w:t>:</w:t>
      </w:r>
    </w:p>
    <w:p w:rsidR="006E1B98" w:rsidRPr="006E1B98" w:rsidRDefault="006E1B98" w:rsidP="006E1B98">
      <w:pPr>
        <w:pStyle w:val="NormalWeb"/>
        <w:spacing w:before="180" w:beforeAutospacing="0" w:after="180" w:afterAutospacing="0"/>
        <w:rPr>
          <w:i/>
          <w:iCs/>
          <w:color w:val="2D3B45"/>
        </w:rPr>
      </w:pPr>
      <w:r w:rsidRPr="006E1B98">
        <w:rPr>
          <w:i/>
          <w:iCs/>
          <w:color w:val="2D3B45"/>
        </w:rPr>
        <w:t>For this project, you must follow the instructions exactly.  </w:t>
      </w:r>
    </w:p>
    <w:p w:rsidR="006E1B98" w:rsidRPr="006E1B98" w:rsidRDefault="006E1B98" w:rsidP="006E1B98">
      <w:pPr>
        <w:numPr>
          <w:ilvl w:val="0"/>
          <w:numId w:val="5"/>
        </w:numPr>
        <w:spacing w:before="100" w:beforeAutospacing="1" w:after="100" w:afterAutospacing="1"/>
        <w:ind w:left="1095"/>
        <w:rPr>
          <w:i/>
          <w:iCs/>
          <w:color w:val="2D3B45"/>
        </w:rPr>
      </w:pPr>
      <w:r w:rsidRPr="006E1B98">
        <w:rPr>
          <w:i/>
          <w:iCs/>
          <w:color w:val="2D3B45"/>
        </w:rPr>
        <w:t xml:space="preserve">Decide who in your group will build the circuit IRL and who will build the circuit and code in </w:t>
      </w:r>
      <w:proofErr w:type="spellStart"/>
      <w:r w:rsidRPr="006E1B98">
        <w:rPr>
          <w:i/>
          <w:iCs/>
          <w:color w:val="2D3B45"/>
        </w:rPr>
        <w:t>TinkerCad</w:t>
      </w:r>
      <w:proofErr w:type="spellEnd"/>
      <w:r w:rsidRPr="006E1B98">
        <w:rPr>
          <w:i/>
          <w:iCs/>
          <w:color w:val="2D3B45"/>
        </w:rPr>
        <w:t xml:space="preserve"> and Arduino.  You may consult, but not change roles.</w:t>
      </w:r>
    </w:p>
    <w:p w:rsidR="006E1B98" w:rsidRPr="006E1B98" w:rsidRDefault="006E1B98" w:rsidP="006E1B98">
      <w:pPr>
        <w:numPr>
          <w:ilvl w:val="0"/>
          <w:numId w:val="5"/>
        </w:numPr>
        <w:spacing w:beforeAutospacing="1" w:afterAutospacing="1"/>
        <w:ind w:left="1095"/>
        <w:rPr>
          <w:i/>
          <w:iCs/>
          <w:color w:val="2D3B45"/>
        </w:rPr>
      </w:pPr>
      <w:r w:rsidRPr="006E1B98">
        <w:rPr>
          <w:i/>
          <w:iCs/>
          <w:color w:val="2D3B45"/>
        </w:rPr>
        <w:t>Go to</w:t>
      </w:r>
      <w:r w:rsidRPr="006E1B98">
        <w:rPr>
          <w:rStyle w:val="apple-converted-space"/>
          <w:i/>
          <w:iCs/>
          <w:color w:val="2D3B45"/>
        </w:rPr>
        <w:t> </w:t>
      </w:r>
      <w:proofErr w:type="spellStart"/>
      <w:r w:rsidRPr="006E1B98">
        <w:rPr>
          <w:i/>
          <w:iCs/>
          <w:color w:val="2D3B45"/>
        </w:rPr>
        <w:t>TinkerCad</w:t>
      </w:r>
      <w:proofErr w:type="spellEnd"/>
      <w:r w:rsidRPr="006E1B98">
        <w:rPr>
          <w:i/>
          <w:iCs/>
          <w:color w:val="2D3B45"/>
        </w:rPr>
        <w:t xml:space="preserve"> </w:t>
      </w:r>
      <w:r w:rsidRPr="006E1B98">
        <w:rPr>
          <w:i/>
          <w:iCs/>
          <w:color w:val="2D3B45"/>
        </w:rPr>
        <w:t>and open the activities tab.  Find the activity labeled Heating up.  This is a project you need to build and debug. Make a copy and start editing.</w:t>
      </w:r>
    </w:p>
    <w:p w:rsidR="006E1B98" w:rsidRPr="006E1B98" w:rsidRDefault="006E1B98" w:rsidP="006E1B98">
      <w:pPr>
        <w:numPr>
          <w:ilvl w:val="0"/>
          <w:numId w:val="5"/>
        </w:numPr>
        <w:spacing w:before="100" w:beforeAutospacing="1" w:after="100" w:afterAutospacing="1"/>
        <w:ind w:left="1095"/>
        <w:rPr>
          <w:i/>
          <w:iCs/>
          <w:color w:val="2D3B45"/>
        </w:rPr>
      </w:pPr>
      <w:r w:rsidRPr="006E1B98">
        <w:rPr>
          <w:i/>
          <w:iCs/>
          <w:color w:val="2D3B45"/>
        </w:rPr>
        <w:t>The coding person will program the circuit to do EXACTLY these things:</w:t>
      </w:r>
    </w:p>
    <w:p w:rsidR="006E1B98" w:rsidRPr="006E1B98" w:rsidRDefault="006E1B98" w:rsidP="006E1B98">
      <w:pPr>
        <w:numPr>
          <w:ilvl w:val="1"/>
          <w:numId w:val="5"/>
        </w:numPr>
        <w:spacing w:before="100" w:beforeAutospacing="1" w:after="100" w:afterAutospacing="1"/>
        <w:ind w:left="2190"/>
        <w:rPr>
          <w:i/>
          <w:iCs/>
          <w:color w:val="2D3B45"/>
        </w:rPr>
      </w:pPr>
      <w:r w:rsidRPr="006E1B98">
        <w:rPr>
          <w:i/>
          <w:iCs/>
          <w:color w:val="2D3B45"/>
        </w:rPr>
        <w:t>Set the light sensor to read the light range and print it to the serial monitor.</w:t>
      </w:r>
    </w:p>
    <w:p w:rsidR="006E1B98" w:rsidRPr="006E1B98" w:rsidRDefault="006E1B98" w:rsidP="006E1B98">
      <w:pPr>
        <w:numPr>
          <w:ilvl w:val="1"/>
          <w:numId w:val="5"/>
        </w:numPr>
        <w:spacing w:before="100" w:beforeAutospacing="1" w:after="100" w:afterAutospacing="1"/>
        <w:ind w:left="2190"/>
        <w:rPr>
          <w:i/>
          <w:iCs/>
          <w:color w:val="2D3B45"/>
        </w:rPr>
      </w:pPr>
      <w:r w:rsidRPr="006E1B98">
        <w:rPr>
          <w:i/>
          <w:iCs/>
          <w:color w:val="2D3B45"/>
        </w:rPr>
        <w:t>The brighter the light, the brighter the LED will glow.</w:t>
      </w:r>
    </w:p>
    <w:p w:rsidR="006E1B98" w:rsidRPr="006E1B98" w:rsidRDefault="006E1B98" w:rsidP="006E1B98">
      <w:pPr>
        <w:numPr>
          <w:ilvl w:val="1"/>
          <w:numId w:val="5"/>
        </w:numPr>
        <w:spacing w:before="100" w:beforeAutospacing="1" w:after="100" w:afterAutospacing="1"/>
        <w:ind w:left="2190"/>
        <w:rPr>
          <w:i/>
          <w:iCs/>
          <w:color w:val="2D3B45"/>
        </w:rPr>
      </w:pPr>
      <w:r w:rsidRPr="006E1B98">
        <w:rPr>
          <w:i/>
          <w:iCs/>
          <w:color w:val="2D3B45"/>
        </w:rPr>
        <w:t>Set the temperature sensor to read the temperature in Fahrenheit.</w:t>
      </w:r>
    </w:p>
    <w:p w:rsidR="006E1B98" w:rsidRPr="006E1B98" w:rsidRDefault="006E1B98" w:rsidP="006E1B98">
      <w:pPr>
        <w:numPr>
          <w:ilvl w:val="1"/>
          <w:numId w:val="5"/>
        </w:numPr>
        <w:spacing w:before="100" w:beforeAutospacing="1" w:after="100" w:afterAutospacing="1"/>
        <w:ind w:left="2190"/>
        <w:rPr>
          <w:i/>
          <w:iCs/>
          <w:color w:val="2D3B45"/>
        </w:rPr>
      </w:pPr>
      <w:r w:rsidRPr="006E1B98">
        <w:rPr>
          <w:i/>
          <w:iCs/>
          <w:color w:val="2D3B45"/>
        </w:rPr>
        <w:t>If the temperature goes over 70 F, set the RGB color to red.  It is below 70, set it to blue or purple.</w:t>
      </w:r>
    </w:p>
    <w:p w:rsidR="006E1B98" w:rsidRPr="006E1B98" w:rsidRDefault="006E1B98" w:rsidP="006E1B98">
      <w:pPr>
        <w:numPr>
          <w:ilvl w:val="0"/>
          <w:numId w:val="5"/>
        </w:numPr>
        <w:spacing w:before="100" w:beforeAutospacing="1" w:after="100" w:afterAutospacing="1"/>
        <w:ind w:left="1095"/>
        <w:rPr>
          <w:i/>
          <w:iCs/>
          <w:color w:val="2D3B45"/>
        </w:rPr>
      </w:pPr>
      <w:r w:rsidRPr="006E1B98">
        <w:rPr>
          <w:i/>
          <w:iCs/>
          <w:color w:val="2D3B45"/>
        </w:rPr>
        <w:t xml:space="preserve">The IRL builders must build the circuit to do the same.  You then upload the code from </w:t>
      </w:r>
      <w:proofErr w:type="spellStart"/>
      <w:r w:rsidRPr="006E1B98">
        <w:rPr>
          <w:i/>
          <w:iCs/>
          <w:color w:val="2D3B45"/>
        </w:rPr>
        <w:t>TinkerCad</w:t>
      </w:r>
      <w:proofErr w:type="spellEnd"/>
      <w:r w:rsidRPr="006E1B98">
        <w:rPr>
          <w:i/>
          <w:iCs/>
          <w:color w:val="2D3B45"/>
        </w:rPr>
        <w:t xml:space="preserve"> to Arduino and run it on the real breadboard.</w:t>
      </w:r>
    </w:p>
    <w:p w:rsidR="006E1B98" w:rsidRPr="006E1B98" w:rsidRDefault="006E1B98" w:rsidP="006E1B98">
      <w:pPr>
        <w:pStyle w:val="NormalWeb"/>
        <w:spacing w:before="180" w:beforeAutospacing="0" w:after="180" w:afterAutospacing="0"/>
        <w:rPr>
          <w:i/>
          <w:iCs/>
          <w:color w:val="2D3B45"/>
        </w:rPr>
      </w:pPr>
      <w:r w:rsidRPr="006E1B98">
        <w:rPr>
          <w:i/>
          <w:iCs/>
          <w:color w:val="2D3B45"/>
        </w:rPr>
        <w:t>The first team to successfully build the whole project gets 12 points.  All other teams get 6 points for the entire build, or 1 point for each successful portion.  These points build to an in-class reward, not the actual grade.</w:t>
      </w:r>
    </w:p>
    <w:p w:rsidR="006E1B98" w:rsidRPr="006E1B98" w:rsidRDefault="006E1B98" w:rsidP="006E1B98">
      <w:pPr>
        <w:pStyle w:val="NormalWeb"/>
        <w:spacing w:before="180" w:beforeAutospacing="0" w:after="180" w:afterAutospacing="0"/>
        <w:rPr>
          <w:i/>
          <w:iCs/>
          <w:color w:val="2D3B45"/>
        </w:rPr>
      </w:pPr>
      <w:r w:rsidRPr="006E1B98">
        <w:rPr>
          <w:i/>
          <w:iCs/>
          <w:color w:val="2D3B45"/>
        </w:rPr>
        <w:t> </w:t>
      </w:r>
    </w:p>
    <w:p w:rsidR="006E1B98" w:rsidRPr="006E1B98" w:rsidRDefault="006E1B98" w:rsidP="006E1B98">
      <w:pPr>
        <w:pStyle w:val="NormalWeb"/>
        <w:spacing w:before="180" w:beforeAutospacing="0" w:after="180" w:afterAutospacing="0"/>
        <w:rPr>
          <w:i/>
          <w:iCs/>
          <w:color w:val="2D3B45"/>
        </w:rPr>
      </w:pPr>
      <w:r w:rsidRPr="006E1B98">
        <w:rPr>
          <w:rStyle w:val="Strong"/>
          <w:i/>
          <w:iCs/>
          <w:color w:val="2D3B45"/>
        </w:rPr>
        <w:t>HINTS-</w:t>
      </w:r>
      <w:r w:rsidRPr="006E1B98">
        <w:rPr>
          <w:i/>
          <w:iCs/>
          <w:color w:val="2D3B45"/>
        </w:rPr>
        <w:t>Look for errors with positive and negative wiring, wire placement, and PIN numbers. The sensor wiring and coding for the reading is correct. You may want to check the output pints to the LED and the RGB.</w:t>
      </w:r>
    </w:p>
    <w:p w:rsidR="006E1B98" w:rsidRPr="00B14CBD" w:rsidRDefault="006E1B98" w:rsidP="00B14CBD">
      <w:pPr>
        <w:pStyle w:val="NormalWeb"/>
        <w:spacing w:before="180" w:beforeAutospacing="0" w:after="180" w:afterAutospacing="0"/>
        <w:rPr>
          <w:color w:val="2D3B45"/>
        </w:rPr>
      </w:pPr>
    </w:p>
    <w:p w:rsidR="00B14CBD" w:rsidRDefault="006E1B98" w:rsidP="00B14CBD">
      <w:pPr>
        <w:rPr>
          <w:i/>
          <w:iCs/>
        </w:rPr>
      </w:pPr>
      <w:r>
        <w:rPr>
          <w:i/>
          <w:iCs/>
        </w:rPr>
        <w:t>Second example:</w:t>
      </w:r>
    </w:p>
    <w:p w:rsidR="006E1B98" w:rsidRDefault="006E1B98" w:rsidP="006E1B98">
      <w:pPr>
        <w:pStyle w:val="NormalWeb"/>
        <w:spacing w:before="180" w:beforeAutospacing="0" w:after="180" w:afterAutospacing="0"/>
        <w:rPr>
          <w:rFonts w:ascii="Lato" w:hAnsi="Lato"/>
          <w:color w:val="2D3B45"/>
        </w:rPr>
      </w:pPr>
      <w:r>
        <w:rPr>
          <w:rFonts w:ascii="Lato" w:hAnsi="Lato"/>
          <w:color w:val="2D3B45"/>
        </w:rPr>
        <w:t>For this project, you must follow the instructions exactly.  </w:t>
      </w:r>
    </w:p>
    <w:p w:rsidR="006E1B98" w:rsidRDefault="006E1B98" w:rsidP="006E1B98">
      <w:pPr>
        <w:numPr>
          <w:ilvl w:val="0"/>
          <w:numId w:val="6"/>
        </w:numPr>
        <w:spacing w:before="100" w:beforeAutospacing="1" w:after="100" w:afterAutospacing="1"/>
        <w:ind w:left="1095"/>
        <w:rPr>
          <w:rFonts w:ascii="Lato" w:hAnsi="Lato"/>
          <w:color w:val="2D3B45"/>
        </w:rPr>
      </w:pPr>
      <w:r>
        <w:rPr>
          <w:rFonts w:ascii="Lato" w:hAnsi="Lato"/>
          <w:color w:val="2D3B45"/>
        </w:rPr>
        <w:lastRenderedPageBreak/>
        <w:t xml:space="preserve">Decide who in your group will build the circuit IRL and who will build the circuit and code in </w:t>
      </w:r>
      <w:proofErr w:type="spellStart"/>
      <w:r>
        <w:rPr>
          <w:rFonts w:ascii="Lato" w:hAnsi="Lato"/>
          <w:color w:val="2D3B45"/>
        </w:rPr>
        <w:t>TinkerCad</w:t>
      </w:r>
      <w:proofErr w:type="spellEnd"/>
      <w:r>
        <w:rPr>
          <w:rFonts w:ascii="Lato" w:hAnsi="Lato"/>
          <w:color w:val="2D3B45"/>
        </w:rPr>
        <w:t xml:space="preserve"> and Arduino.  You may consult, but not change roles.</w:t>
      </w:r>
    </w:p>
    <w:p w:rsidR="006E1B98" w:rsidRDefault="006E1B98" w:rsidP="006E1B98">
      <w:pPr>
        <w:numPr>
          <w:ilvl w:val="0"/>
          <w:numId w:val="6"/>
        </w:numPr>
        <w:spacing w:before="100" w:beforeAutospacing="1" w:after="100" w:afterAutospacing="1"/>
        <w:ind w:left="1095"/>
        <w:rPr>
          <w:rFonts w:ascii="Lato" w:hAnsi="Lato"/>
          <w:color w:val="2D3B45"/>
        </w:rPr>
      </w:pPr>
      <w:r>
        <w:rPr>
          <w:rFonts w:ascii="Lato" w:hAnsi="Lato"/>
          <w:color w:val="2D3B45"/>
        </w:rPr>
        <w:t xml:space="preserve">This assignment is different in that there is no template in Tinker Cad.  You will build the circuit below in both </w:t>
      </w:r>
      <w:proofErr w:type="spellStart"/>
      <w:r>
        <w:rPr>
          <w:rFonts w:ascii="Lato" w:hAnsi="Lato"/>
          <w:color w:val="2D3B45"/>
        </w:rPr>
        <w:t>TinkerCad</w:t>
      </w:r>
      <w:proofErr w:type="spellEnd"/>
      <w:r>
        <w:rPr>
          <w:rFonts w:ascii="Lato" w:hAnsi="Lato"/>
          <w:color w:val="2D3B45"/>
        </w:rPr>
        <w:t xml:space="preserve"> and IRL.  There is nothing wrong with the circuit, or with the code.  Once it is done, you will copy the code below and run it on </w:t>
      </w:r>
      <w:proofErr w:type="spellStart"/>
      <w:r>
        <w:rPr>
          <w:rFonts w:ascii="Lato" w:hAnsi="Lato"/>
          <w:color w:val="2D3B45"/>
        </w:rPr>
        <w:t>TinkerCad</w:t>
      </w:r>
      <w:proofErr w:type="spellEnd"/>
      <w:r>
        <w:rPr>
          <w:rFonts w:ascii="Lato" w:hAnsi="Lato"/>
          <w:color w:val="2D3B45"/>
        </w:rPr>
        <w:t xml:space="preserve"> and IRL.  Your group must do both to successfully complete the assignment.</w:t>
      </w:r>
    </w:p>
    <w:p w:rsidR="006E1B98" w:rsidRDefault="006E1B98" w:rsidP="006E1B98">
      <w:pPr>
        <w:pStyle w:val="NormalWeb"/>
        <w:spacing w:before="180" w:beforeAutospacing="0" w:after="180" w:afterAutospacing="0"/>
        <w:rPr>
          <w:rFonts w:ascii="Lato" w:hAnsi="Lato"/>
          <w:color w:val="2D3B45"/>
        </w:rPr>
      </w:pPr>
      <w:r>
        <w:rPr>
          <w:rFonts w:ascii="Lato" w:hAnsi="Lato"/>
          <w:color w:val="2D3B45"/>
        </w:rPr>
        <w:fldChar w:fldCharType="begin"/>
      </w:r>
      <w:r>
        <w:rPr>
          <w:rFonts w:ascii="Lato" w:hAnsi="Lato"/>
          <w:color w:val="2D3B45"/>
        </w:rPr>
        <w:instrText xml:space="preserve"> INCLUDEPICTURE "/Users/moojuice82/Library/Group Containers/UBF8T346G9.ms/WebArchiveCopyPasteTempFiles/com.microsoft.Word/preview" \* MERGEFORMATINET </w:instrText>
      </w:r>
      <w:r>
        <w:rPr>
          <w:rFonts w:ascii="Lato" w:hAnsi="Lato"/>
          <w:color w:val="2D3B45"/>
        </w:rPr>
        <w:fldChar w:fldCharType="separate"/>
      </w:r>
      <w:r>
        <w:rPr>
          <w:rFonts w:ascii="Lato" w:hAnsi="Lato"/>
          <w:noProof/>
          <w:color w:val="2D3B45"/>
        </w:rPr>
        <w:drawing>
          <wp:inline distT="0" distB="0" distL="0" distR="0">
            <wp:extent cx="5943600" cy="2365375"/>
            <wp:effectExtent l="0" t="0" r="0" b="0"/>
            <wp:docPr id="1175420675" name="Picture 2" descr="A picture containing electronic engineering, diagram, electron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20675" name="Picture 2" descr="A picture containing electronic engineering, diagram, electronics,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365375"/>
                    </a:xfrm>
                    <a:prstGeom prst="rect">
                      <a:avLst/>
                    </a:prstGeom>
                    <a:noFill/>
                    <a:ln>
                      <a:noFill/>
                    </a:ln>
                  </pic:spPr>
                </pic:pic>
              </a:graphicData>
            </a:graphic>
          </wp:inline>
        </w:drawing>
      </w:r>
      <w:r>
        <w:rPr>
          <w:rFonts w:ascii="Lato" w:hAnsi="Lato"/>
          <w:color w:val="2D3B45"/>
        </w:rPr>
        <w:fldChar w:fldCharType="end"/>
      </w:r>
    </w:p>
    <w:p w:rsidR="006E1B98" w:rsidRPr="006E1B98" w:rsidRDefault="006E1B98" w:rsidP="006E1B98">
      <w:pPr>
        <w:pStyle w:val="NormalWeb"/>
        <w:spacing w:before="180" w:beforeAutospacing="0" w:after="180" w:afterAutospacing="0"/>
        <w:rPr>
          <w:i/>
          <w:iCs/>
          <w:color w:val="2D3B45"/>
        </w:rPr>
      </w:pPr>
      <w:r w:rsidRPr="006E1B98">
        <w:rPr>
          <w:rStyle w:val="Strong"/>
          <w:i/>
          <w:iCs/>
          <w:color w:val="2D3B45"/>
        </w:rPr>
        <w:t>Code:</w:t>
      </w:r>
    </w:p>
    <w:p w:rsidR="006E1B98" w:rsidRPr="006E1B98" w:rsidRDefault="006E1B98" w:rsidP="006E1B98">
      <w:pPr>
        <w:pStyle w:val="NormalWeb"/>
        <w:spacing w:before="180" w:beforeAutospacing="0" w:after="180" w:afterAutospacing="0"/>
        <w:rPr>
          <w:i/>
          <w:iCs/>
          <w:color w:val="2D3B45"/>
        </w:rPr>
      </w:pPr>
      <w:r w:rsidRPr="006E1B98">
        <w:rPr>
          <w:i/>
          <w:iCs/>
          <w:color w:val="2D3B45"/>
        </w:rPr>
        <w:t>// C++ code</w:t>
      </w:r>
      <w:r w:rsidRPr="006E1B98">
        <w:rPr>
          <w:i/>
          <w:iCs/>
          <w:color w:val="2D3B45"/>
        </w:rPr>
        <w:br/>
        <w:t>//</w:t>
      </w:r>
      <w:r w:rsidRPr="006E1B98">
        <w:rPr>
          <w:i/>
          <w:iCs/>
          <w:color w:val="2D3B45"/>
        </w:rPr>
        <w:br/>
        <w:t xml:space="preserve">int </w:t>
      </w:r>
      <w:proofErr w:type="spellStart"/>
      <w:r w:rsidRPr="006E1B98">
        <w:rPr>
          <w:i/>
          <w:iCs/>
          <w:color w:val="2D3B45"/>
        </w:rPr>
        <w:t>sensorValue</w:t>
      </w:r>
      <w:proofErr w:type="spellEnd"/>
      <w:r w:rsidRPr="006E1B98">
        <w:rPr>
          <w:i/>
          <w:iCs/>
          <w:color w:val="2D3B45"/>
        </w:rPr>
        <w:t xml:space="preserve"> = </w:t>
      </w:r>
      <w:proofErr w:type="gramStart"/>
      <w:r w:rsidRPr="006E1B98">
        <w:rPr>
          <w:i/>
          <w:iCs/>
          <w:color w:val="2D3B45"/>
        </w:rPr>
        <w:t>0;</w:t>
      </w:r>
      <w:proofErr w:type="gramEnd"/>
    </w:p>
    <w:p w:rsidR="006E1B98" w:rsidRPr="006E1B98" w:rsidRDefault="006E1B98" w:rsidP="006E1B98">
      <w:pPr>
        <w:pStyle w:val="NormalWeb"/>
        <w:spacing w:before="180" w:beforeAutospacing="0" w:after="180" w:afterAutospacing="0"/>
        <w:rPr>
          <w:i/>
          <w:iCs/>
          <w:color w:val="2D3B45"/>
        </w:rPr>
      </w:pPr>
      <w:r w:rsidRPr="006E1B98">
        <w:rPr>
          <w:i/>
          <w:iCs/>
          <w:color w:val="2D3B45"/>
        </w:rPr>
        <w:t xml:space="preserve">int </w:t>
      </w:r>
      <w:proofErr w:type="spellStart"/>
      <w:r w:rsidRPr="006E1B98">
        <w:rPr>
          <w:i/>
          <w:iCs/>
          <w:color w:val="2D3B45"/>
        </w:rPr>
        <w:t>temperatureValue</w:t>
      </w:r>
      <w:proofErr w:type="spellEnd"/>
      <w:r w:rsidRPr="006E1B98">
        <w:rPr>
          <w:i/>
          <w:iCs/>
          <w:color w:val="2D3B45"/>
        </w:rPr>
        <w:t xml:space="preserve"> = </w:t>
      </w:r>
      <w:proofErr w:type="gramStart"/>
      <w:r w:rsidRPr="006E1B98">
        <w:rPr>
          <w:i/>
          <w:iCs/>
          <w:color w:val="2D3B45"/>
        </w:rPr>
        <w:t>0;</w:t>
      </w:r>
      <w:proofErr w:type="gramEnd"/>
    </w:p>
    <w:p w:rsidR="006E1B98" w:rsidRPr="006E1B98" w:rsidRDefault="006E1B98" w:rsidP="006E1B98">
      <w:pPr>
        <w:pStyle w:val="NormalWeb"/>
        <w:spacing w:before="180" w:beforeAutospacing="0" w:after="180" w:afterAutospacing="0"/>
        <w:rPr>
          <w:i/>
          <w:iCs/>
          <w:color w:val="2D3B45"/>
        </w:rPr>
      </w:pPr>
      <w:r w:rsidRPr="006E1B98">
        <w:rPr>
          <w:i/>
          <w:iCs/>
          <w:color w:val="2D3B45"/>
        </w:rPr>
        <w:t xml:space="preserve">void </w:t>
      </w:r>
      <w:proofErr w:type="gramStart"/>
      <w:r w:rsidRPr="006E1B98">
        <w:rPr>
          <w:i/>
          <w:iCs/>
          <w:color w:val="2D3B45"/>
        </w:rPr>
        <w:t>setup(</w:t>
      </w:r>
      <w:proofErr w:type="gramEnd"/>
      <w:r w:rsidRPr="006E1B98">
        <w:rPr>
          <w:i/>
          <w:iCs/>
          <w:color w:val="2D3B45"/>
        </w:rPr>
        <w:t>)</w:t>
      </w:r>
      <w:r w:rsidRPr="006E1B98">
        <w:rPr>
          <w:i/>
          <w:iCs/>
          <w:color w:val="2D3B45"/>
        </w:rPr>
        <w:br/>
        <w:t>{</w:t>
      </w:r>
      <w:r w:rsidRPr="006E1B98">
        <w:rPr>
          <w:i/>
          <w:iCs/>
          <w:color w:val="2D3B45"/>
        </w:rPr>
        <w:br/>
        <w:t xml:space="preserve">  </w:t>
      </w:r>
      <w:proofErr w:type="spellStart"/>
      <w:r w:rsidRPr="006E1B98">
        <w:rPr>
          <w:i/>
          <w:iCs/>
          <w:color w:val="2D3B45"/>
        </w:rPr>
        <w:t>pinMode</w:t>
      </w:r>
      <w:proofErr w:type="spellEnd"/>
      <w:r w:rsidRPr="006E1B98">
        <w:rPr>
          <w:i/>
          <w:iCs/>
          <w:color w:val="2D3B45"/>
        </w:rPr>
        <w:t>(A0, INPUT);</w:t>
      </w:r>
      <w:r w:rsidRPr="006E1B98">
        <w:rPr>
          <w:i/>
          <w:iCs/>
          <w:color w:val="2D3B45"/>
        </w:rPr>
        <w:br/>
        <w:t xml:space="preserve">  </w:t>
      </w:r>
      <w:proofErr w:type="spellStart"/>
      <w:r w:rsidRPr="006E1B98">
        <w:rPr>
          <w:i/>
          <w:iCs/>
          <w:color w:val="2D3B45"/>
        </w:rPr>
        <w:t>Serial.begin</w:t>
      </w:r>
      <w:proofErr w:type="spellEnd"/>
      <w:r w:rsidRPr="006E1B98">
        <w:rPr>
          <w:i/>
          <w:iCs/>
          <w:color w:val="2D3B45"/>
        </w:rPr>
        <w:t>(9600);</w:t>
      </w:r>
      <w:r w:rsidRPr="006E1B98">
        <w:rPr>
          <w:i/>
          <w:iCs/>
          <w:color w:val="2D3B45"/>
        </w:rPr>
        <w:br/>
        <w:t xml:space="preserve">  </w:t>
      </w:r>
      <w:proofErr w:type="spellStart"/>
      <w:r w:rsidRPr="006E1B98">
        <w:rPr>
          <w:i/>
          <w:iCs/>
          <w:color w:val="2D3B45"/>
        </w:rPr>
        <w:t>pinMode</w:t>
      </w:r>
      <w:proofErr w:type="spellEnd"/>
      <w:r w:rsidRPr="006E1B98">
        <w:rPr>
          <w:i/>
          <w:iCs/>
          <w:color w:val="2D3B45"/>
        </w:rPr>
        <w:t>(6, OUTPUT);</w:t>
      </w:r>
      <w:r w:rsidRPr="006E1B98">
        <w:rPr>
          <w:i/>
          <w:iCs/>
          <w:color w:val="2D3B45"/>
        </w:rPr>
        <w:br/>
        <w:t xml:space="preserve">  </w:t>
      </w:r>
      <w:proofErr w:type="spellStart"/>
      <w:r w:rsidRPr="006E1B98">
        <w:rPr>
          <w:i/>
          <w:iCs/>
          <w:color w:val="2D3B45"/>
        </w:rPr>
        <w:t>pinMode</w:t>
      </w:r>
      <w:proofErr w:type="spellEnd"/>
      <w:r w:rsidRPr="006E1B98">
        <w:rPr>
          <w:i/>
          <w:iCs/>
          <w:color w:val="2D3B45"/>
        </w:rPr>
        <w:t>(A1, INPUT);</w:t>
      </w:r>
      <w:r w:rsidRPr="006E1B98">
        <w:rPr>
          <w:i/>
          <w:iCs/>
          <w:color w:val="2D3B45"/>
        </w:rPr>
        <w:br/>
        <w:t xml:space="preserve">  </w:t>
      </w:r>
      <w:proofErr w:type="spellStart"/>
      <w:r w:rsidRPr="006E1B98">
        <w:rPr>
          <w:i/>
          <w:iCs/>
          <w:color w:val="2D3B45"/>
        </w:rPr>
        <w:t>pinMode</w:t>
      </w:r>
      <w:proofErr w:type="spellEnd"/>
      <w:r w:rsidRPr="006E1B98">
        <w:rPr>
          <w:i/>
          <w:iCs/>
          <w:color w:val="2D3B45"/>
        </w:rPr>
        <w:t>(11, OUTPUT);</w:t>
      </w:r>
      <w:r w:rsidRPr="006E1B98">
        <w:rPr>
          <w:i/>
          <w:iCs/>
          <w:color w:val="2D3B45"/>
        </w:rPr>
        <w:br/>
        <w:t xml:space="preserve">  </w:t>
      </w:r>
      <w:proofErr w:type="spellStart"/>
      <w:r w:rsidRPr="006E1B98">
        <w:rPr>
          <w:i/>
          <w:iCs/>
          <w:color w:val="2D3B45"/>
        </w:rPr>
        <w:t>pinMode</w:t>
      </w:r>
      <w:proofErr w:type="spellEnd"/>
      <w:r w:rsidRPr="006E1B98">
        <w:rPr>
          <w:i/>
          <w:iCs/>
          <w:color w:val="2D3B45"/>
        </w:rPr>
        <w:t>(10, OUTPUT);</w:t>
      </w:r>
      <w:r w:rsidRPr="006E1B98">
        <w:rPr>
          <w:i/>
          <w:iCs/>
          <w:color w:val="2D3B45"/>
        </w:rPr>
        <w:br/>
        <w:t xml:space="preserve">  </w:t>
      </w:r>
      <w:proofErr w:type="spellStart"/>
      <w:r w:rsidRPr="006E1B98">
        <w:rPr>
          <w:i/>
          <w:iCs/>
          <w:color w:val="2D3B45"/>
        </w:rPr>
        <w:t>pinMode</w:t>
      </w:r>
      <w:proofErr w:type="spellEnd"/>
      <w:r w:rsidRPr="006E1B98">
        <w:rPr>
          <w:i/>
          <w:iCs/>
          <w:color w:val="2D3B45"/>
        </w:rPr>
        <w:t>(9, OUTPUT);</w:t>
      </w:r>
      <w:r w:rsidRPr="006E1B98">
        <w:rPr>
          <w:i/>
          <w:iCs/>
          <w:color w:val="2D3B45"/>
        </w:rPr>
        <w:br/>
        <w:t>}</w:t>
      </w:r>
    </w:p>
    <w:p w:rsidR="006E1B98" w:rsidRPr="006E1B98" w:rsidRDefault="006E1B98" w:rsidP="006E1B98">
      <w:pPr>
        <w:pStyle w:val="NormalWeb"/>
        <w:spacing w:before="180" w:beforeAutospacing="0" w:after="180" w:afterAutospacing="0"/>
        <w:rPr>
          <w:i/>
          <w:iCs/>
          <w:color w:val="2D3B45"/>
        </w:rPr>
      </w:pPr>
      <w:r w:rsidRPr="006E1B98">
        <w:rPr>
          <w:i/>
          <w:iCs/>
          <w:color w:val="2D3B45"/>
        </w:rPr>
        <w:t xml:space="preserve">void </w:t>
      </w:r>
      <w:proofErr w:type="gramStart"/>
      <w:r w:rsidRPr="006E1B98">
        <w:rPr>
          <w:i/>
          <w:iCs/>
          <w:color w:val="2D3B45"/>
        </w:rPr>
        <w:t>loop(</w:t>
      </w:r>
      <w:proofErr w:type="gramEnd"/>
      <w:r w:rsidRPr="006E1B98">
        <w:rPr>
          <w:i/>
          <w:iCs/>
          <w:color w:val="2D3B45"/>
        </w:rPr>
        <w:t>)</w:t>
      </w:r>
      <w:r w:rsidRPr="006E1B98">
        <w:rPr>
          <w:i/>
          <w:iCs/>
          <w:color w:val="2D3B45"/>
        </w:rPr>
        <w:br/>
        <w:t>{</w:t>
      </w:r>
      <w:r w:rsidRPr="006E1B98">
        <w:rPr>
          <w:i/>
          <w:iCs/>
          <w:color w:val="2D3B45"/>
        </w:rPr>
        <w:br/>
        <w:t>  // read the value from the sensor</w:t>
      </w:r>
      <w:r w:rsidRPr="006E1B98">
        <w:rPr>
          <w:i/>
          <w:iCs/>
          <w:color w:val="2D3B45"/>
        </w:rPr>
        <w:br/>
        <w:t xml:space="preserve">  </w:t>
      </w:r>
      <w:proofErr w:type="spellStart"/>
      <w:r w:rsidRPr="006E1B98">
        <w:rPr>
          <w:i/>
          <w:iCs/>
          <w:color w:val="2D3B45"/>
        </w:rPr>
        <w:t>sensorValue</w:t>
      </w:r>
      <w:proofErr w:type="spellEnd"/>
      <w:r w:rsidRPr="006E1B98">
        <w:rPr>
          <w:i/>
          <w:iCs/>
          <w:color w:val="2D3B45"/>
        </w:rPr>
        <w:t xml:space="preserve"> = </w:t>
      </w:r>
      <w:proofErr w:type="spellStart"/>
      <w:r w:rsidRPr="006E1B98">
        <w:rPr>
          <w:i/>
          <w:iCs/>
          <w:color w:val="2D3B45"/>
        </w:rPr>
        <w:t>analogRead</w:t>
      </w:r>
      <w:proofErr w:type="spellEnd"/>
      <w:r w:rsidRPr="006E1B98">
        <w:rPr>
          <w:i/>
          <w:iCs/>
          <w:color w:val="2D3B45"/>
        </w:rPr>
        <w:t>(A0);</w:t>
      </w:r>
      <w:r w:rsidRPr="006E1B98">
        <w:rPr>
          <w:i/>
          <w:iCs/>
          <w:color w:val="2D3B45"/>
        </w:rPr>
        <w:br/>
        <w:t>  // print the sensor reading so you know its range</w:t>
      </w:r>
      <w:r w:rsidRPr="006E1B98">
        <w:rPr>
          <w:i/>
          <w:iCs/>
          <w:color w:val="2D3B45"/>
        </w:rPr>
        <w:br/>
      </w:r>
      <w:r w:rsidRPr="006E1B98">
        <w:rPr>
          <w:i/>
          <w:iCs/>
          <w:color w:val="2D3B45"/>
        </w:rPr>
        <w:lastRenderedPageBreak/>
        <w:t xml:space="preserve">  </w:t>
      </w:r>
      <w:proofErr w:type="spellStart"/>
      <w:r w:rsidRPr="006E1B98">
        <w:rPr>
          <w:i/>
          <w:iCs/>
          <w:color w:val="2D3B45"/>
        </w:rPr>
        <w:t>Serial.println</w:t>
      </w:r>
      <w:proofErr w:type="spellEnd"/>
      <w:r w:rsidRPr="006E1B98">
        <w:rPr>
          <w:i/>
          <w:iCs/>
          <w:color w:val="2D3B45"/>
        </w:rPr>
        <w:t>(</w:t>
      </w:r>
      <w:proofErr w:type="spellStart"/>
      <w:r w:rsidRPr="006E1B98">
        <w:rPr>
          <w:i/>
          <w:iCs/>
          <w:color w:val="2D3B45"/>
        </w:rPr>
        <w:t>sensorValue</w:t>
      </w:r>
      <w:proofErr w:type="spellEnd"/>
      <w:r w:rsidRPr="006E1B98">
        <w:rPr>
          <w:i/>
          <w:iCs/>
          <w:color w:val="2D3B45"/>
        </w:rPr>
        <w:t>);</w:t>
      </w:r>
      <w:r w:rsidRPr="006E1B98">
        <w:rPr>
          <w:i/>
          <w:iCs/>
          <w:color w:val="2D3B45"/>
        </w:rPr>
        <w:br/>
        <w:t>  // map the sensor reading to a range for the LED</w:t>
      </w:r>
      <w:r w:rsidRPr="006E1B98">
        <w:rPr>
          <w:i/>
          <w:iCs/>
          <w:color w:val="2D3B45"/>
        </w:rPr>
        <w:br/>
        <w:t xml:space="preserve">  </w:t>
      </w:r>
      <w:proofErr w:type="spellStart"/>
      <w:r w:rsidRPr="006E1B98">
        <w:rPr>
          <w:i/>
          <w:iCs/>
          <w:color w:val="2D3B45"/>
        </w:rPr>
        <w:t>analogWrite</w:t>
      </w:r>
      <w:proofErr w:type="spellEnd"/>
      <w:r w:rsidRPr="006E1B98">
        <w:rPr>
          <w:i/>
          <w:iCs/>
          <w:color w:val="2D3B45"/>
        </w:rPr>
        <w:t>(6, map(</w:t>
      </w:r>
      <w:proofErr w:type="spellStart"/>
      <w:r w:rsidRPr="006E1B98">
        <w:rPr>
          <w:i/>
          <w:iCs/>
          <w:color w:val="2D3B45"/>
        </w:rPr>
        <w:t>sensorValue</w:t>
      </w:r>
      <w:proofErr w:type="spellEnd"/>
      <w:r w:rsidRPr="006E1B98">
        <w:rPr>
          <w:i/>
          <w:iCs/>
          <w:color w:val="2D3B45"/>
        </w:rPr>
        <w:t>, 0, 1023, 0, 255));</w:t>
      </w:r>
      <w:r w:rsidRPr="006E1B98">
        <w:rPr>
          <w:i/>
          <w:iCs/>
          <w:color w:val="2D3B45"/>
        </w:rPr>
        <w:br/>
        <w:t>  delay(100); // Wait for 100 millisecond(s)</w:t>
      </w:r>
    </w:p>
    <w:p w:rsidR="006E1B98" w:rsidRPr="006E1B98" w:rsidRDefault="006E1B98" w:rsidP="006E1B98">
      <w:pPr>
        <w:pStyle w:val="NormalWeb"/>
        <w:spacing w:before="180" w:beforeAutospacing="0" w:after="180" w:afterAutospacing="0"/>
        <w:rPr>
          <w:i/>
          <w:iCs/>
          <w:color w:val="2D3B45"/>
        </w:rPr>
      </w:pPr>
      <w:r w:rsidRPr="006E1B98">
        <w:rPr>
          <w:i/>
          <w:iCs/>
          <w:color w:val="2D3B45"/>
        </w:rPr>
        <w:t>  // read the value from the sensor</w:t>
      </w:r>
      <w:r w:rsidRPr="006E1B98">
        <w:rPr>
          <w:i/>
          <w:iCs/>
          <w:color w:val="2D3B45"/>
        </w:rPr>
        <w:br/>
        <w:t xml:space="preserve">  </w:t>
      </w:r>
      <w:proofErr w:type="spellStart"/>
      <w:r w:rsidRPr="006E1B98">
        <w:rPr>
          <w:i/>
          <w:iCs/>
          <w:color w:val="2D3B45"/>
        </w:rPr>
        <w:t>temperatureValue</w:t>
      </w:r>
      <w:proofErr w:type="spellEnd"/>
      <w:r w:rsidRPr="006E1B98">
        <w:rPr>
          <w:i/>
          <w:iCs/>
          <w:color w:val="2D3B45"/>
        </w:rPr>
        <w:t xml:space="preserve"> = (-40 + 0.878679 * (</w:t>
      </w:r>
      <w:proofErr w:type="spellStart"/>
      <w:r w:rsidRPr="006E1B98">
        <w:rPr>
          <w:i/>
          <w:iCs/>
          <w:color w:val="2D3B45"/>
        </w:rPr>
        <w:t>analogRead</w:t>
      </w:r>
      <w:proofErr w:type="spellEnd"/>
      <w:r w:rsidRPr="006E1B98">
        <w:rPr>
          <w:i/>
          <w:iCs/>
          <w:color w:val="2D3B45"/>
        </w:rPr>
        <w:t>(A1) - 20));</w:t>
      </w:r>
      <w:r w:rsidRPr="006E1B98">
        <w:rPr>
          <w:i/>
          <w:iCs/>
          <w:color w:val="2D3B45"/>
        </w:rPr>
        <w:br/>
        <w:t>  if (</w:t>
      </w:r>
      <w:proofErr w:type="spellStart"/>
      <w:r w:rsidRPr="006E1B98">
        <w:rPr>
          <w:i/>
          <w:iCs/>
          <w:color w:val="2D3B45"/>
        </w:rPr>
        <w:t>temperatureValue</w:t>
      </w:r>
      <w:proofErr w:type="spellEnd"/>
      <w:r w:rsidRPr="006E1B98">
        <w:rPr>
          <w:i/>
          <w:iCs/>
          <w:color w:val="2D3B45"/>
        </w:rPr>
        <w:t xml:space="preserve"> &lt; 70) {</w:t>
      </w:r>
      <w:r w:rsidRPr="006E1B98">
        <w:rPr>
          <w:i/>
          <w:iCs/>
          <w:color w:val="2D3B45"/>
        </w:rPr>
        <w:br/>
        <w:t xml:space="preserve">    </w:t>
      </w:r>
      <w:proofErr w:type="spellStart"/>
      <w:proofErr w:type="gramStart"/>
      <w:r w:rsidRPr="006E1B98">
        <w:rPr>
          <w:i/>
          <w:iCs/>
          <w:color w:val="2D3B45"/>
        </w:rPr>
        <w:t>analogWrite</w:t>
      </w:r>
      <w:proofErr w:type="spellEnd"/>
      <w:r w:rsidRPr="006E1B98">
        <w:rPr>
          <w:i/>
          <w:iCs/>
          <w:color w:val="2D3B45"/>
        </w:rPr>
        <w:t>(</w:t>
      </w:r>
      <w:proofErr w:type="gramEnd"/>
      <w:r w:rsidRPr="006E1B98">
        <w:rPr>
          <w:i/>
          <w:iCs/>
          <w:color w:val="2D3B45"/>
        </w:rPr>
        <w:t>11, 51);</w:t>
      </w:r>
      <w:r w:rsidRPr="006E1B98">
        <w:rPr>
          <w:i/>
          <w:iCs/>
          <w:color w:val="2D3B45"/>
        </w:rPr>
        <w:br/>
        <w:t xml:space="preserve">    </w:t>
      </w:r>
      <w:proofErr w:type="spellStart"/>
      <w:r w:rsidRPr="006E1B98">
        <w:rPr>
          <w:i/>
          <w:iCs/>
          <w:color w:val="2D3B45"/>
        </w:rPr>
        <w:t>analogWrite</w:t>
      </w:r>
      <w:proofErr w:type="spellEnd"/>
      <w:r w:rsidRPr="006E1B98">
        <w:rPr>
          <w:i/>
          <w:iCs/>
          <w:color w:val="2D3B45"/>
        </w:rPr>
        <w:t>(10, 204);</w:t>
      </w:r>
      <w:r w:rsidRPr="006E1B98">
        <w:rPr>
          <w:i/>
          <w:iCs/>
          <w:color w:val="2D3B45"/>
        </w:rPr>
        <w:br/>
        <w:t xml:space="preserve">    </w:t>
      </w:r>
      <w:proofErr w:type="spellStart"/>
      <w:r w:rsidRPr="006E1B98">
        <w:rPr>
          <w:i/>
          <w:iCs/>
          <w:color w:val="2D3B45"/>
        </w:rPr>
        <w:t>analogWrite</w:t>
      </w:r>
      <w:proofErr w:type="spellEnd"/>
      <w:r w:rsidRPr="006E1B98">
        <w:rPr>
          <w:i/>
          <w:iCs/>
          <w:color w:val="2D3B45"/>
        </w:rPr>
        <w:t>(9, 0);</w:t>
      </w:r>
      <w:r w:rsidRPr="006E1B98">
        <w:rPr>
          <w:i/>
          <w:iCs/>
          <w:color w:val="2D3B45"/>
        </w:rPr>
        <w:br/>
        <w:t>  } else {</w:t>
      </w:r>
      <w:r w:rsidRPr="006E1B98">
        <w:rPr>
          <w:i/>
          <w:iCs/>
          <w:color w:val="2D3B45"/>
        </w:rPr>
        <w:br/>
        <w:t xml:space="preserve">    </w:t>
      </w:r>
      <w:proofErr w:type="spellStart"/>
      <w:r w:rsidRPr="006E1B98">
        <w:rPr>
          <w:i/>
          <w:iCs/>
          <w:color w:val="2D3B45"/>
        </w:rPr>
        <w:t>analogWrite</w:t>
      </w:r>
      <w:proofErr w:type="spellEnd"/>
      <w:r w:rsidRPr="006E1B98">
        <w:rPr>
          <w:i/>
          <w:iCs/>
          <w:color w:val="2D3B45"/>
        </w:rPr>
        <w:t>(11, 255);</w:t>
      </w:r>
      <w:r w:rsidRPr="006E1B98">
        <w:rPr>
          <w:i/>
          <w:iCs/>
          <w:color w:val="2D3B45"/>
        </w:rPr>
        <w:br/>
        <w:t xml:space="preserve">    </w:t>
      </w:r>
      <w:proofErr w:type="spellStart"/>
      <w:r w:rsidRPr="006E1B98">
        <w:rPr>
          <w:i/>
          <w:iCs/>
          <w:color w:val="2D3B45"/>
        </w:rPr>
        <w:t>analogWrite</w:t>
      </w:r>
      <w:proofErr w:type="spellEnd"/>
      <w:r w:rsidRPr="006E1B98">
        <w:rPr>
          <w:i/>
          <w:iCs/>
          <w:color w:val="2D3B45"/>
        </w:rPr>
        <w:t>(10, 0);</w:t>
      </w:r>
      <w:r w:rsidRPr="006E1B98">
        <w:rPr>
          <w:i/>
          <w:iCs/>
          <w:color w:val="2D3B45"/>
        </w:rPr>
        <w:br/>
        <w:t xml:space="preserve">    </w:t>
      </w:r>
      <w:proofErr w:type="spellStart"/>
      <w:r w:rsidRPr="006E1B98">
        <w:rPr>
          <w:i/>
          <w:iCs/>
          <w:color w:val="2D3B45"/>
        </w:rPr>
        <w:t>analogWrite</w:t>
      </w:r>
      <w:proofErr w:type="spellEnd"/>
      <w:r w:rsidRPr="006E1B98">
        <w:rPr>
          <w:i/>
          <w:iCs/>
          <w:color w:val="2D3B45"/>
        </w:rPr>
        <w:t>(9, 0);</w:t>
      </w:r>
      <w:r w:rsidRPr="006E1B98">
        <w:rPr>
          <w:i/>
          <w:iCs/>
          <w:color w:val="2D3B45"/>
        </w:rPr>
        <w:br/>
        <w:t>  }</w:t>
      </w:r>
    </w:p>
    <w:p w:rsidR="006E1B98" w:rsidRPr="006E1B98" w:rsidRDefault="006E1B98" w:rsidP="006E1B98">
      <w:pPr>
        <w:pStyle w:val="NormalWeb"/>
        <w:spacing w:before="180" w:beforeAutospacing="0" w:after="180" w:afterAutospacing="0"/>
        <w:rPr>
          <w:i/>
          <w:iCs/>
          <w:color w:val="2D3B45"/>
        </w:rPr>
      </w:pPr>
      <w:r w:rsidRPr="006E1B98">
        <w:rPr>
          <w:i/>
          <w:iCs/>
          <w:color w:val="2D3B45"/>
        </w:rPr>
        <w:t xml:space="preserve">  </w:t>
      </w:r>
      <w:proofErr w:type="spellStart"/>
      <w:r w:rsidRPr="006E1B98">
        <w:rPr>
          <w:i/>
          <w:iCs/>
          <w:color w:val="2D3B45"/>
        </w:rPr>
        <w:t>analogRead</w:t>
      </w:r>
      <w:proofErr w:type="spellEnd"/>
      <w:r w:rsidRPr="006E1B98">
        <w:rPr>
          <w:i/>
          <w:iCs/>
          <w:color w:val="2D3B45"/>
        </w:rPr>
        <w:t>(A1);</w:t>
      </w:r>
      <w:r w:rsidRPr="006E1B98">
        <w:rPr>
          <w:i/>
          <w:iCs/>
          <w:color w:val="2D3B45"/>
        </w:rPr>
        <w:br/>
        <w:t>}</w:t>
      </w:r>
    </w:p>
    <w:p w:rsidR="006E1B98" w:rsidRPr="006E1B98" w:rsidRDefault="006E1B98" w:rsidP="006E1B98">
      <w:pPr>
        <w:pStyle w:val="NormalWeb"/>
        <w:spacing w:before="180" w:beforeAutospacing="0" w:after="180" w:afterAutospacing="0"/>
        <w:rPr>
          <w:i/>
          <w:iCs/>
          <w:color w:val="2D3B45"/>
        </w:rPr>
      </w:pPr>
      <w:r w:rsidRPr="006E1B98">
        <w:rPr>
          <w:i/>
          <w:iCs/>
          <w:color w:val="2D3B45"/>
        </w:rPr>
        <w:t xml:space="preserve">The first team to successfully build the whole project gets 12 points.  All other teams get 6 points for the entire build, or 1 point for each successful portion.  These points build to an </w:t>
      </w:r>
      <w:proofErr w:type="gramStart"/>
      <w:r w:rsidRPr="006E1B98">
        <w:rPr>
          <w:i/>
          <w:iCs/>
          <w:color w:val="2D3B45"/>
        </w:rPr>
        <w:t>in class</w:t>
      </w:r>
      <w:proofErr w:type="gramEnd"/>
      <w:r w:rsidRPr="006E1B98">
        <w:rPr>
          <w:i/>
          <w:iCs/>
          <w:color w:val="2D3B45"/>
        </w:rPr>
        <w:t xml:space="preserve"> reward, not the actual grade.</w:t>
      </w:r>
    </w:p>
    <w:p w:rsidR="006E1B98" w:rsidRPr="00B14CBD" w:rsidRDefault="006E1B98" w:rsidP="00B14CBD">
      <w:pPr>
        <w:rPr>
          <w:i/>
          <w:iCs/>
        </w:rPr>
      </w:pPr>
    </w:p>
    <w:sectPr w:rsidR="006E1B98" w:rsidRPr="00B14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7E17"/>
    <w:multiLevelType w:val="multilevel"/>
    <w:tmpl w:val="3CF28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755B8"/>
    <w:multiLevelType w:val="multilevel"/>
    <w:tmpl w:val="6870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257E3"/>
    <w:multiLevelType w:val="multilevel"/>
    <w:tmpl w:val="F52C6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EF690D"/>
    <w:multiLevelType w:val="multilevel"/>
    <w:tmpl w:val="D7268F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C75A21"/>
    <w:multiLevelType w:val="multilevel"/>
    <w:tmpl w:val="D5CEB8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464368"/>
    <w:multiLevelType w:val="hybridMultilevel"/>
    <w:tmpl w:val="49EAFC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30296">
    <w:abstractNumId w:val="5"/>
  </w:num>
  <w:num w:numId="2" w16cid:durableId="923608721">
    <w:abstractNumId w:val="0"/>
  </w:num>
  <w:num w:numId="3" w16cid:durableId="2072268747">
    <w:abstractNumId w:val="4"/>
  </w:num>
  <w:num w:numId="4" w16cid:durableId="1610088854">
    <w:abstractNumId w:val="1"/>
  </w:num>
  <w:num w:numId="5" w16cid:durableId="331949844">
    <w:abstractNumId w:val="3"/>
  </w:num>
  <w:num w:numId="6" w16cid:durableId="518737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D0"/>
    <w:rsid w:val="00156164"/>
    <w:rsid w:val="004446D0"/>
    <w:rsid w:val="00667508"/>
    <w:rsid w:val="006E1B98"/>
    <w:rsid w:val="007A787A"/>
    <w:rsid w:val="00850500"/>
    <w:rsid w:val="008A13C7"/>
    <w:rsid w:val="00B14CBD"/>
    <w:rsid w:val="00DB6CC7"/>
    <w:rsid w:val="00FD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1B8CA3"/>
  <w15:chartTrackingRefBased/>
  <w15:docId w15:val="{BE932F07-4BAB-214D-A89D-908BAEAC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B98"/>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164"/>
    <w:pPr>
      <w:ind w:left="720"/>
      <w:contextualSpacing/>
    </w:pPr>
  </w:style>
  <w:style w:type="paragraph" w:styleId="NormalWeb">
    <w:name w:val="Normal (Web)"/>
    <w:basedOn w:val="Normal"/>
    <w:uiPriority w:val="99"/>
    <w:unhideWhenUsed/>
    <w:rsid w:val="00B14CBD"/>
    <w:pPr>
      <w:spacing w:before="100" w:beforeAutospacing="1" w:after="100" w:afterAutospacing="1"/>
    </w:pPr>
  </w:style>
  <w:style w:type="character" w:customStyle="1" w:styleId="apple-converted-space">
    <w:name w:val="apple-converted-space"/>
    <w:basedOn w:val="DefaultParagraphFont"/>
    <w:rsid w:val="00B14CBD"/>
  </w:style>
  <w:style w:type="character" w:styleId="Hyperlink">
    <w:name w:val="Hyperlink"/>
    <w:basedOn w:val="DefaultParagraphFont"/>
    <w:uiPriority w:val="99"/>
    <w:semiHidden/>
    <w:unhideWhenUsed/>
    <w:rsid w:val="00B14CBD"/>
    <w:rPr>
      <w:color w:val="0000FF"/>
      <w:u w:val="single"/>
    </w:rPr>
  </w:style>
  <w:style w:type="character" w:customStyle="1" w:styleId="screenreader-only">
    <w:name w:val="screenreader-only"/>
    <w:basedOn w:val="DefaultParagraphFont"/>
    <w:rsid w:val="00B14CBD"/>
  </w:style>
  <w:style w:type="character" w:styleId="Strong">
    <w:name w:val="Strong"/>
    <w:basedOn w:val="DefaultParagraphFont"/>
    <w:uiPriority w:val="22"/>
    <w:qFormat/>
    <w:rsid w:val="00B14CBD"/>
    <w:rPr>
      <w:b/>
      <w:bCs/>
    </w:rPr>
  </w:style>
  <w:style w:type="character" w:styleId="FollowedHyperlink">
    <w:name w:val="FollowedHyperlink"/>
    <w:basedOn w:val="DefaultParagraphFont"/>
    <w:uiPriority w:val="99"/>
    <w:semiHidden/>
    <w:unhideWhenUsed/>
    <w:rsid w:val="00B14C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668980">
      <w:bodyDiv w:val="1"/>
      <w:marLeft w:val="0"/>
      <w:marRight w:val="0"/>
      <w:marTop w:val="0"/>
      <w:marBottom w:val="0"/>
      <w:divBdr>
        <w:top w:val="none" w:sz="0" w:space="0" w:color="auto"/>
        <w:left w:val="none" w:sz="0" w:space="0" w:color="auto"/>
        <w:bottom w:val="none" w:sz="0" w:space="0" w:color="auto"/>
        <w:right w:val="none" w:sz="0" w:space="0" w:color="auto"/>
      </w:divBdr>
    </w:div>
    <w:div w:id="985011441">
      <w:bodyDiv w:val="1"/>
      <w:marLeft w:val="0"/>
      <w:marRight w:val="0"/>
      <w:marTop w:val="0"/>
      <w:marBottom w:val="0"/>
      <w:divBdr>
        <w:top w:val="none" w:sz="0" w:space="0" w:color="auto"/>
        <w:left w:val="none" w:sz="0" w:space="0" w:color="auto"/>
        <w:bottom w:val="none" w:sz="0" w:space="0" w:color="auto"/>
        <w:right w:val="none" w:sz="0" w:space="0" w:color="auto"/>
      </w:divBdr>
    </w:div>
    <w:div w:id="1256593256">
      <w:bodyDiv w:val="1"/>
      <w:marLeft w:val="0"/>
      <w:marRight w:val="0"/>
      <w:marTop w:val="0"/>
      <w:marBottom w:val="0"/>
      <w:divBdr>
        <w:top w:val="none" w:sz="0" w:space="0" w:color="auto"/>
        <w:left w:val="none" w:sz="0" w:space="0" w:color="auto"/>
        <w:bottom w:val="none" w:sz="0" w:space="0" w:color="auto"/>
        <w:right w:val="none" w:sz="0" w:space="0" w:color="auto"/>
      </w:divBdr>
    </w:div>
    <w:div w:id="1494905869">
      <w:bodyDiv w:val="1"/>
      <w:marLeft w:val="0"/>
      <w:marRight w:val="0"/>
      <w:marTop w:val="0"/>
      <w:marBottom w:val="0"/>
      <w:divBdr>
        <w:top w:val="none" w:sz="0" w:space="0" w:color="auto"/>
        <w:left w:val="none" w:sz="0" w:space="0" w:color="auto"/>
        <w:bottom w:val="none" w:sz="0" w:space="0" w:color="auto"/>
        <w:right w:val="none" w:sz="0" w:space="0" w:color="auto"/>
      </w:divBdr>
    </w:div>
    <w:div w:id="21189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LaVanchy</dc:creator>
  <cp:keywords/>
  <dc:description/>
  <cp:lastModifiedBy>Jennifer LaVanchy</cp:lastModifiedBy>
  <cp:revision>6</cp:revision>
  <dcterms:created xsi:type="dcterms:W3CDTF">2023-05-15T14:43:00Z</dcterms:created>
  <dcterms:modified xsi:type="dcterms:W3CDTF">2023-05-15T17:56:00Z</dcterms:modified>
</cp:coreProperties>
</file>