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2023" w14:textId="6D1F4F95" w:rsidR="00FB5F11" w:rsidRPr="009F0A3D" w:rsidRDefault="0026397B" w:rsidP="00FB5F11">
      <w:pPr>
        <w:jc w:val="center"/>
        <w:rPr>
          <w:rFonts w:ascii="Lato Black" w:hAnsi="Lato Black"/>
          <w:color w:val="3F3F44"/>
          <w:sz w:val="28"/>
          <w:szCs w:val="28"/>
        </w:rPr>
      </w:pPr>
      <w:r>
        <w:rPr>
          <w:rFonts w:ascii="Lato Black" w:hAnsi="Lato Black"/>
          <w:color w:val="3F3F44"/>
          <w:sz w:val="28"/>
          <w:szCs w:val="28"/>
        </w:rPr>
        <w:t xml:space="preserve">Discover </w:t>
      </w:r>
      <w:r w:rsidR="007613A9">
        <w:rPr>
          <w:rFonts w:ascii="Lato Black" w:hAnsi="Lato Black"/>
          <w:color w:val="3F3F44"/>
          <w:sz w:val="28"/>
          <w:szCs w:val="28"/>
        </w:rPr>
        <w:t xml:space="preserve">Digital Citizenship </w:t>
      </w:r>
    </w:p>
    <w:p w14:paraId="7FAB8274" w14:textId="77777777" w:rsidR="00FB5F11" w:rsidRPr="009F0A3D" w:rsidRDefault="00FB5F11" w:rsidP="00FB5F11">
      <w:pPr>
        <w:rPr>
          <w:rFonts w:ascii="Lato" w:hAnsi="Lato"/>
          <w:color w:val="3F3F44"/>
        </w:rPr>
      </w:pPr>
    </w:p>
    <w:p w14:paraId="71B88EA1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bCs/>
          <w:color w:val="3F3F44"/>
        </w:rPr>
        <w:t>Directions:</w:t>
      </w:r>
      <w:r w:rsidRPr="009F0A3D">
        <w:rPr>
          <w:rFonts w:ascii="Lato" w:hAnsi="Lato"/>
          <w:color w:val="3F3F44"/>
        </w:rPr>
        <w:t xml:space="preserve"> Use this planning worksheet to follow the three steps of the backwards design process in order to plan an effective lesson.</w:t>
      </w:r>
      <w:r w:rsidRPr="009F0A3D">
        <w:rPr>
          <w:rFonts w:ascii="Lato" w:hAnsi="Lato"/>
          <w:color w:val="3F3F4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7"/>
        <w:gridCol w:w="4938"/>
      </w:tblGrid>
      <w:tr w:rsidR="009F0A3D" w:rsidRPr="009F0A3D" w14:paraId="69EA9415" w14:textId="77777777" w:rsidTr="009F0A3D">
        <w:trPr>
          <w:trHeight w:val="495"/>
        </w:trPr>
        <w:tc>
          <w:tcPr>
            <w:tcW w:w="4397" w:type="dxa"/>
          </w:tcPr>
          <w:p w14:paraId="5044A54E" w14:textId="46B8D19D" w:rsidR="00FB5F11" w:rsidRPr="009F0A3D" w:rsidRDefault="00FB5F11" w:rsidP="004B14B0">
            <w:pPr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 xml:space="preserve">Subject      </w:t>
            </w:r>
            <w:r w:rsidR="00271F10">
              <w:rPr>
                <w:rFonts w:ascii="Lato" w:hAnsi="Lato"/>
                <w:b/>
                <w:bCs/>
                <w:color w:val="3F3F44"/>
              </w:rPr>
              <w:t>STEAM/Computer Science</w:t>
            </w:r>
          </w:p>
        </w:tc>
        <w:tc>
          <w:tcPr>
            <w:tcW w:w="4937" w:type="dxa"/>
          </w:tcPr>
          <w:p w14:paraId="7486940C" w14:textId="7956236D" w:rsidR="00FB5F11" w:rsidRPr="009F0A3D" w:rsidRDefault="00FB5F11" w:rsidP="00D4073B">
            <w:pPr>
              <w:tabs>
                <w:tab w:val="left" w:pos="2640"/>
              </w:tabs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 xml:space="preserve">Lesson Date    </w:t>
            </w:r>
            <w:r w:rsidR="003F722E">
              <w:rPr>
                <w:rFonts w:ascii="Lato" w:hAnsi="Lato"/>
                <w:b/>
                <w:bCs/>
                <w:color w:val="3F3F44"/>
              </w:rPr>
              <w:t>First day of school</w:t>
            </w:r>
          </w:p>
        </w:tc>
      </w:tr>
      <w:tr w:rsidR="009F0A3D" w:rsidRPr="009F0A3D" w14:paraId="111E6F03" w14:textId="77777777" w:rsidTr="0026397B">
        <w:trPr>
          <w:trHeight w:val="3068"/>
        </w:trPr>
        <w:tc>
          <w:tcPr>
            <w:tcW w:w="9335" w:type="dxa"/>
            <w:gridSpan w:val="2"/>
          </w:tcPr>
          <w:p w14:paraId="673FD00E" w14:textId="77777777" w:rsidR="00FB5F11" w:rsidRPr="009F0A3D" w:rsidRDefault="00FB5F11" w:rsidP="004B14B0">
            <w:pPr>
              <w:jc w:val="both"/>
              <w:rPr>
                <w:rFonts w:ascii="Lato" w:hAnsi="Lato"/>
                <w:b/>
                <w:bCs/>
                <w:color w:val="3F3F44"/>
              </w:rPr>
            </w:pPr>
            <w:r w:rsidRPr="009F0A3D">
              <w:rPr>
                <w:rFonts w:ascii="Lato" w:hAnsi="Lato"/>
                <w:b/>
                <w:bCs/>
                <w:color w:val="3F3F44"/>
              </w:rPr>
              <w:t>Content Standard</w:t>
            </w:r>
          </w:p>
          <w:p w14:paraId="0F2D225A" w14:textId="77777777" w:rsidR="00BF48EC" w:rsidRDefault="00271F10" w:rsidP="00BF48EC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ELA</w:t>
            </w:r>
            <w:r w:rsidR="00BF48EC">
              <w:rPr>
                <w:rFonts w:ascii="Lato" w:hAnsi="Lato"/>
                <w:color w:val="3F3F44"/>
              </w:rPr>
              <w:t>:</w:t>
            </w:r>
            <w:r>
              <w:rPr>
                <w:rFonts w:ascii="Lato" w:hAnsi="Lato"/>
                <w:color w:val="3F3F44"/>
              </w:rPr>
              <w:t xml:space="preserve"> W</w:t>
            </w:r>
            <w:r w:rsidR="00127D01">
              <w:rPr>
                <w:rFonts w:ascii="Lato" w:hAnsi="Lato"/>
                <w:color w:val="3F3F44"/>
              </w:rPr>
              <w:t>5.7 conduct short research project</w:t>
            </w:r>
            <w:r w:rsidR="00BF48EC">
              <w:rPr>
                <w:rFonts w:ascii="Lato" w:hAnsi="Lato"/>
                <w:color w:val="3F3F44"/>
              </w:rPr>
              <w:t>,</w:t>
            </w:r>
          </w:p>
          <w:p w14:paraId="7766B801" w14:textId="075F0C68" w:rsidR="00271F10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RI5.1- accurately find words and phrases that support my answer</w:t>
            </w:r>
          </w:p>
          <w:p w14:paraId="646B9C0A" w14:textId="494B96DB" w:rsidR="004F3244" w:rsidRDefault="004F3244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RI5.9 – integrate information from several texts on the same topic to speak/present </w:t>
            </w:r>
          </w:p>
          <w:p w14:paraId="11F4B478" w14:textId="549586BE" w:rsidR="001C5925" w:rsidRDefault="00127D01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Computer Science</w:t>
            </w:r>
            <w:r w:rsidR="00BF48EC">
              <w:rPr>
                <w:rFonts w:ascii="Lato" w:hAnsi="Lato"/>
                <w:color w:val="3F3F44"/>
              </w:rPr>
              <w:t>:</w:t>
            </w:r>
            <w:r>
              <w:rPr>
                <w:rFonts w:ascii="Lato" w:hAnsi="Lato"/>
                <w:color w:val="3F3F44"/>
              </w:rPr>
              <w:t xml:space="preserve"> </w:t>
            </w:r>
          </w:p>
          <w:p w14:paraId="4D28AA14" w14:textId="4895CEA8" w:rsidR="004916AE" w:rsidRDefault="004916AE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5.AP.PD.04: Algorithms and Programming: Programming Development</w:t>
            </w:r>
          </w:p>
          <w:p w14:paraId="4236358B" w14:textId="76B3DEBA" w:rsidR="00127D01" w:rsidRDefault="001C5925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5.NI.C.01: Networks and the Internet: Cybersecurity</w:t>
            </w:r>
          </w:p>
          <w:p w14:paraId="6D748193" w14:textId="1E88A4A5" w:rsidR="00EF6622" w:rsidRDefault="00EF6622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 xml:space="preserve">        5. </w:t>
            </w:r>
            <w:r w:rsidR="004916AE">
              <w:rPr>
                <w:rFonts w:ascii="Lato" w:hAnsi="Lato"/>
                <w:color w:val="3F3F44"/>
              </w:rPr>
              <w:t>IC.SI.02 Impacts of Computing: Social Interactions</w:t>
            </w:r>
          </w:p>
          <w:p w14:paraId="38FE4A48" w14:textId="451C042F" w:rsidR="00BF48EC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Math:</w:t>
            </w:r>
            <w:r w:rsidR="00295095">
              <w:rPr>
                <w:rFonts w:ascii="Lato" w:hAnsi="Lato"/>
                <w:color w:val="3F3F44"/>
              </w:rPr>
              <w:t xml:space="preserve"> Problem solving</w:t>
            </w:r>
          </w:p>
          <w:p w14:paraId="21E6A33E" w14:textId="7F6249AE" w:rsidR="00BF48EC" w:rsidRPr="009F0A3D" w:rsidRDefault="00BF48EC" w:rsidP="00D4073B">
            <w:pPr>
              <w:jc w:val="both"/>
              <w:rPr>
                <w:rFonts w:ascii="Lato" w:hAnsi="Lato"/>
                <w:color w:val="3F3F44"/>
              </w:rPr>
            </w:pPr>
            <w:r>
              <w:rPr>
                <w:rFonts w:ascii="Lato" w:hAnsi="Lato"/>
                <w:color w:val="3F3F44"/>
              </w:rPr>
              <w:t>Technology ISTE: 3a, 3c, 5b, 7a</w:t>
            </w:r>
          </w:p>
          <w:p w14:paraId="06F21BBA" w14:textId="77777777" w:rsidR="00D4073B" w:rsidRPr="009F0A3D" w:rsidRDefault="00D4073B" w:rsidP="00D4073B">
            <w:pPr>
              <w:jc w:val="both"/>
              <w:rPr>
                <w:rFonts w:ascii="Lato" w:hAnsi="Lato"/>
                <w:color w:val="3F3F44"/>
              </w:rPr>
            </w:pPr>
          </w:p>
        </w:tc>
      </w:tr>
    </w:tbl>
    <w:p w14:paraId="579581A8" w14:textId="77777777" w:rsidR="00FB5F11" w:rsidRPr="009F0A3D" w:rsidRDefault="00FB5F11" w:rsidP="00FB5F11">
      <w:pPr>
        <w:rPr>
          <w:rFonts w:ascii="Lato" w:hAnsi="Lato"/>
          <w:b/>
          <w:color w:val="3F3F44"/>
        </w:rPr>
      </w:pPr>
    </w:p>
    <w:p w14:paraId="1D9BF362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t xml:space="preserve">Step One: Write a Student-Centered Learning Objective </w:t>
      </w:r>
      <w:r w:rsidRPr="009F0A3D">
        <w:rPr>
          <w:rFonts w:ascii="Lato" w:hAnsi="Lato"/>
          <w:color w:val="3F3F44"/>
        </w:rPr>
        <w:t>– Must be specific, measurable, and clearly stated.</w:t>
      </w: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3108"/>
        <w:gridCol w:w="6405"/>
      </w:tblGrid>
      <w:tr w:rsidR="009F0A3D" w:rsidRPr="009F0A3D" w14:paraId="34B64D24" w14:textId="77777777" w:rsidTr="00652F4C">
        <w:trPr>
          <w:trHeight w:val="1260"/>
        </w:trPr>
        <w:tc>
          <w:tcPr>
            <w:tcW w:w="3108" w:type="dxa"/>
            <w:vAlign w:val="center"/>
          </w:tcPr>
          <w:p w14:paraId="02D4B8EB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bookmarkStart w:id="0" w:name="_Hlk12264226"/>
            <w:r w:rsidRPr="009F0A3D">
              <w:rPr>
                <w:rFonts w:ascii="Lato" w:hAnsi="Lato"/>
                <w:b/>
                <w:color w:val="3F3F44"/>
              </w:rPr>
              <w:t>Behavior – WHAT the learner will be able to do.</w:t>
            </w:r>
            <w:r w:rsidRPr="009F0A3D">
              <w:rPr>
                <w:rFonts w:ascii="Lato" w:hAnsi="Lato"/>
                <w:color w:val="3F3F44"/>
              </w:rPr>
              <w:t xml:space="preserve"> </w:t>
            </w:r>
          </w:p>
          <w:p w14:paraId="35C6B955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Includes a verb!</w:t>
            </w:r>
          </w:p>
        </w:tc>
        <w:tc>
          <w:tcPr>
            <w:tcW w:w="6405" w:type="dxa"/>
            <w:vAlign w:val="center"/>
          </w:tcPr>
          <w:p w14:paraId="23C0C0EF" w14:textId="1DF19AF7" w:rsidR="00FB5F11" w:rsidRPr="0026397B" w:rsidRDefault="0026397B" w:rsidP="004B14B0">
            <w:r>
              <w:rPr>
                <w:rFonts w:ascii="Lato" w:hAnsi="Lato"/>
                <w:color w:val="3F3F44"/>
              </w:rPr>
              <w:t>I can create a (3-5 slide) slide show (with my group) using Google slides that outlines the importance of Digital Citizenship and the important steps I need to take in order to demonstrate my ability to maintain digital citizenship.</w:t>
            </w:r>
          </w:p>
        </w:tc>
      </w:tr>
      <w:tr w:rsidR="009F0A3D" w:rsidRPr="009F0A3D" w14:paraId="2FBCB108" w14:textId="77777777" w:rsidTr="0026397B">
        <w:trPr>
          <w:trHeight w:val="1421"/>
        </w:trPr>
        <w:tc>
          <w:tcPr>
            <w:tcW w:w="3108" w:type="dxa"/>
            <w:vAlign w:val="center"/>
          </w:tcPr>
          <w:p w14:paraId="50BA4062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Condition – HOW the learner will perform the behavior.</w:t>
            </w:r>
            <w:r w:rsidRPr="009F0A3D">
              <w:rPr>
                <w:rFonts w:ascii="Lato" w:hAnsi="Lato"/>
                <w:color w:val="3F3F44"/>
              </w:rPr>
              <w:t xml:space="preserve"> Refers to a tool, reference, aid, or context they will or will not be able to use.</w:t>
            </w:r>
          </w:p>
        </w:tc>
        <w:tc>
          <w:tcPr>
            <w:tcW w:w="6405" w:type="dxa"/>
            <w:vAlign w:val="center"/>
          </w:tcPr>
          <w:p w14:paraId="1444D56F" w14:textId="7A53A70E" w:rsidR="00FB5F11" w:rsidRPr="0026397B" w:rsidRDefault="0026397B" w:rsidP="0026397B">
            <w:pPr>
              <w:pStyle w:val="NormalWeb"/>
            </w:pPr>
            <w:r>
              <w:rPr>
                <w:rFonts w:ascii="Lato" w:hAnsi="Lato"/>
                <w:color w:val="3F3F44"/>
                <w:sz w:val="22"/>
                <w:szCs w:val="22"/>
              </w:rPr>
              <w:t>Students will learn about digital citizenship through exploration of videos and games.  They will then use Google Slides to create a 3-5 slide presentation displaying what they learned. </w:t>
            </w:r>
          </w:p>
        </w:tc>
      </w:tr>
      <w:tr w:rsidR="009F0A3D" w:rsidRPr="009F0A3D" w14:paraId="7CAFD5FD" w14:textId="77777777" w:rsidTr="00652F4C">
        <w:trPr>
          <w:trHeight w:val="2123"/>
        </w:trPr>
        <w:tc>
          <w:tcPr>
            <w:tcW w:w="3108" w:type="dxa"/>
            <w:vAlign w:val="center"/>
          </w:tcPr>
          <w:p w14:paraId="74E0521A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Criterion – How WELL the learner must perform to demonstrate content mastery.</w:t>
            </w:r>
            <w:r w:rsidRPr="009F0A3D">
              <w:rPr>
                <w:rFonts w:ascii="Lato" w:hAnsi="Lato"/>
                <w:color w:val="3F3F44"/>
              </w:rPr>
              <w:t xml:space="preserve"> Refers to a degree of accuracy, number of correct responses, or time imit.</w:t>
            </w:r>
          </w:p>
        </w:tc>
        <w:tc>
          <w:tcPr>
            <w:tcW w:w="6405" w:type="dxa"/>
            <w:vAlign w:val="center"/>
          </w:tcPr>
          <w:p w14:paraId="729ADD2A" w14:textId="431826A1" w:rsid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Below Basic- 0-1 digital citizenship slides created </w:t>
            </w:r>
          </w:p>
          <w:p w14:paraId="3A2382C7" w14:textId="77777777" w:rsid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Basic- 2 digital citizenship slides created </w:t>
            </w:r>
          </w:p>
          <w:p w14:paraId="7F5CE322" w14:textId="77777777" w:rsid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Proficient- 3 digital citizenship slides created that clearly outline aspects of digital citizenship</w:t>
            </w:r>
          </w:p>
          <w:p w14:paraId="29827D33" w14:textId="77777777" w:rsid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Advanced- 4-5 digital citizenship slides created that clearly outline aspects of digital citizenship with examples</w:t>
            </w:r>
          </w:p>
          <w:p w14:paraId="5CBA9340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</w:p>
        </w:tc>
      </w:tr>
      <w:bookmarkEnd w:id="0"/>
      <w:tr w:rsidR="00652F4C" w:rsidRPr="009F0A3D" w14:paraId="7910661C" w14:textId="77777777" w:rsidTr="0026397B">
        <w:trPr>
          <w:trHeight w:val="1160"/>
        </w:trPr>
        <w:tc>
          <w:tcPr>
            <w:tcW w:w="3108" w:type="dxa"/>
            <w:vAlign w:val="center"/>
          </w:tcPr>
          <w:p w14:paraId="00B13FA7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Learning Objective – Put all three parts together.</w:t>
            </w:r>
          </w:p>
        </w:tc>
        <w:tc>
          <w:tcPr>
            <w:tcW w:w="6405" w:type="dxa"/>
            <w:vAlign w:val="center"/>
          </w:tcPr>
          <w:p w14:paraId="6CF0BE73" w14:textId="77777777" w:rsid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I will learn about digital citizenship through exploration of videos and games. </w:t>
            </w:r>
          </w:p>
          <w:p w14:paraId="2AE39D25" w14:textId="3A10794F" w:rsidR="00FB5F11" w:rsidRPr="0026397B" w:rsidRDefault="0026397B" w:rsidP="0026397B">
            <w:pPr>
              <w:pStyle w:val="NormalWeb"/>
              <w:spacing w:before="0" w:beforeAutospacing="0" w:after="0" w:afterAutospacing="0"/>
            </w:pPr>
            <w:r>
              <w:rPr>
                <w:rFonts w:ascii="Lato" w:hAnsi="Lato"/>
                <w:color w:val="3F3F44"/>
                <w:sz w:val="22"/>
                <w:szCs w:val="22"/>
              </w:rPr>
              <w:t>I will create a 3 - 5 slide Google Slideshow that outlines all critical aspects of good digital citizenship.</w:t>
            </w:r>
          </w:p>
        </w:tc>
      </w:tr>
    </w:tbl>
    <w:p w14:paraId="429C7195" w14:textId="77777777" w:rsidR="00FB5F11" w:rsidRPr="009F0A3D" w:rsidRDefault="00FB5F11" w:rsidP="00FB5F11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lastRenderedPageBreak/>
        <w:t xml:space="preserve">Step Two: </w:t>
      </w:r>
      <w:r w:rsidR="00F338DE" w:rsidRPr="009F0A3D">
        <w:rPr>
          <w:rFonts w:ascii="Lato" w:hAnsi="Lato"/>
          <w:b/>
          <w:color w:val="3F3F44"/>
        </w:rPr>
        <w:t xml:space="preserve">Create a </w:t>
      </w:r>
      <w:r w:rsidRPr="009F0A3D">
        <w:rPr>
          <w:rFonts w:ascii="Lato" w:hAnsi="Lato"/>
          <w:b/>
          <w:color w:val="3F3F44"/>
        </w:rPr>
        <w:t>Plan for Assessment</w:t>
      </w:r>
      <w:r w:rsidRPr="009F0A3D">
        <w:rPr>
          <w:rFonts w:ascii="Lato" w:hAnsi="Lato"/>
          <w:color w:val="3F3F44"/>
        </w:rPr>
        <w:t xml:space="preserve"> – Used to gather information about a student’s progress towards mastery of the learning objective, help the teacher identify what instruction is working well and what needs refinement, and informs the students about their learning.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47"/>
        <w:gridCol w:w="3148"/>
      </w:tblGrid>
      <w:tr w:rsidR="009F0A3D" w:rsidRPr="009F0A3D" w14:paraId="0EDCDDA3" w14:textId="77777777" w:rsidTr="004B14B0">
        <w:tc>
          <w:tcPr>
            <w:tcW w:w="3055" w:type="dxa"/>
          </w:tcPr>
          <w:p w14:paraId="06BE4AEE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Type of Assessment</w:t>
            </w:r>
          </w:p>
        </w:tc>
        <w:tc>
          <w:tcPr>
            <w:tcW w:w="3147" w:type="dxa"/>
          </w:tcPr>
          <w:p w14:paraId="4D4D5238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Options to Consider</w:t>
            </w:r>
          </w:p>
        </w:tc>
        <w:tc>
          <w:tcPr>
            <w:tcW w:w="3148" w:type="dxa"/>
          </w:tcPr>
          <w:p w14:paraId="2A580C4E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Specific Plan</w:t>
            </w:r>
          </w:p>
        </w:tc>
      </w:tr>
      <w:tr w:rsidR="009F0A3D" w:rsidRPr="009F0A3D" w14:paraId="487709A5" w14:textId="77777777" w:rsidTr="004B14B0">
        <w:tc>
          <w:tcPr>
            <w:tcW w:w="3055" w:type="dxa"/>
          </w:tcPr>
          <w:p w14:paraId="4A2F6CC3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Diagnostic / Pre-Assessment –</w:t>
            </w:r>
            <w:r w:rsidRPr="009F0A3D">
              <w:rPr>
                <w:rFonts w:ascii="Lato" w:hAnsi="Lato"/>
                <w:color w:val="3F3F44"/>
              </w:rPr>
              <w:t xml:space="preserve"> Used to check prior knowledge before a lesson.</w:t>
            </w:r>
          </w:p>
        </w:tc>
        <w:tc>
          <w:tcPr>
            <w:tcW w:w="3147" w:type="dxa"/>
          </w:tcPr>
          <w:p w14:paraId="186C57AC" w14:textId="6FFE0D4F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5429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2F13AD" w:rsidRPr="00652F4C">
              <w:rPr>
                <w:rFonts w:ascii="Lato" w:hAnsi="Lato"/>
                <w:color w:val="3F3F44"/>
                <w:sz w:val="20"/>
                <w:szCs w:val="20"/>
              </w:rPr>
              <w:t>Self-Assessment</w:t>
            </w:r>
          </w:p>
          <w:p w14:paraId="0F6C2B5E" w14:textId="36EAD5E5" w:rsidR="00FB5F11" w:rsidRPr="00652F4C" w:rsidRDefault="00AD2A87" w:rsidP="00652F4C">
            <w:pPr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594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Writing</w:t>
            </w:r>
            <w:r w:rsidR="00FB5F11" w:rsidRPr="00652F4C">
              <w:rPr>
                <w:rFonts w:ascii="Lato" w:hAnsi="Lato"/>
                <w:b/>
                <w:color w:val="3F3F44"/>
                <w:sz w:val="20"/>
                <w:szCs w:val="20"/>
              </w:rPr>
              <w:t xml:space="preserve">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Prompts</w:t>
            </w:r>
          </w:p>
          <w:p w14:paraId="43C86C5F" w14:textId="797FC7F9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8537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Running Records</w:t>
            </w:r>
          </w:p>
          <w:p w14:paraId="7AF24D54" w14:textId="1299BAA9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213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Performance Task</w:t>
            </w:r>
          </w:p>
          <w:p w14:paraId="3C8D8108" w14:textId="254C677F" w:rsidR="00F338DE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890394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338DE" w:rsidRPr="00652F4C">
              <w:rPr>
                <w:rFonts w:ascii="Lato" w:hAnsi="Lato"/>
                <w:color w:val="3F3F44"/>
                <w:sz w:val="20"/>
                <w:szCs w:val="20"/>
              </w:rPr>
              <w:t>Other</w:t>
            </w:r>
          </w:p>
        </w:tc>
        <w:tc>
          <w:tcPr>
            <w:tcW w:w="3148" w:type="dxa"/>
          </w:tcPr>
          <w:p w14:paraId="55FE6C17" w14:textId="4BC2E04C" w:rsidR="0026397B" w:rsidRDefault="0026397B" w:rsidP="0026397B">
            <w:r>
              <w:rPr>
                <w:rFonts w:ascii="Lato" w:hAnsi="Lato"/>
                <w:color w:val="3F3F44"/>
              </w:rPr>
              <w:t xml:space="preserve">Group discussion </w:t>
            </w:r>
            <w:r>
              <w:rPr>
                <w:rFonts w:ascii="Lato" w:hAnsi="Lato"/>
                <w:color w:val="3F3F44"/>
              </w:rPr>
              <w:t>about digital citizenship</w:t>
            </w:r>
            <w:r>
              <w:rPr>
                <w:rFonts w:ascii="Lato" w:hAnsi="Lato"/>
                <w:color w:val="3F3F44"/>
              </w:rPr>
              <w:t>.</w:t>
            </w:r>
          </w:p>
          <w:p w14:paraId="1B9BF0F1" w14:textId="39FDBB12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</w:p>
        </w:tc>
      </w:tr>
      <w:tr w:rsidR="009F0A3D" w:rsidRPr="009F0A3D" w14:paraId="376C27F8" w14:textId="77777777" w:rsidTr="004B14B0">
        <w:tc>
          <w:tcPr>
            <w:tcW w:w="3055" w:type="dxa"/>
          </w:tcPr>
          <w:p w14:paraId="19B9CC58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Formative –</w:t>
            </w:r>
          </w:p>
          <w:p w14:paraId="07E117CD" w14:textId="77777777" w:rsidR="00FB5F11" w:rsidRPr="009F0A3D" w:rsidRDefault="00FB5F11" w:rsidP="00F338DE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Used during a lesson to check progress, identify any misconceptions, and give feedback to students.</w:t>
            </w:r>
          </w:p>
        </w:tc>
        <w:tc>
          <w:tcPr>
            <w:tcW w:w="3147" w:type="dxa"/>
          </w:tcPr>
          <w:p w14:paraId="615AC00E" w14:textId="218F868A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7880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Learning / Response Log</w:t>
            </w:r>
          </w:p>
          <w:p w14:paraId="7186B5D8" w14:textId="2A6B9941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18219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Admit / Exit Ticket</w:t>
            </w:r>
          </w:p>
          <w:p w14:paraId="57FB1ABA" w14:textId="666382A7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53700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Think / Pair / Share</w:t>
            </w:r>
          </w:p>
          <w:p w14:paraId="573D23C4" w14:textId="2B9E5B10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3987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One Minute Paper</w:t>
            </w:r>
          </w:p>
          <w:p w14:paraId="5F91FA02" w14:textId="6609B7AB" w:rsidR="00F338DE" w:rsidRPr="00652F4C" w:rsidRDefault="00AD2A87" w:rsidP="00652F4C">
            <w:pPr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175376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338DE" w:rsidRPr="00652F4C">
              <w:rPr>
                <w:rFonts w:ascii="Lato" w:hAnsi="Lato"/>
                <w:color w:val="3F3F44"/>
                <w:sz w:val="20"/>
                <w:szCs w:val="20"/>
              </w:rPr>
              <w:t>Other</w:t>
            </w:r>
          </w:p>
        </w:tc>
        <w:tc>
          <w:tcPr>
            <w:tcW w:w="3148" w:type="dxa"/>
          </w:tcPr>
          <w:p w14:paraId="7E30F677" w14:textId="30A955A9" w:rsidR="00F338DE" w:rsidRPr="0026397B" w:rsidRDefault="0026397B" w:rsidP="004B14B0">
            <w:r>
              <w:rPr>
                <w:rFonts w:ascii="Lato" w:hAnsi="Lato"/>
                <w:color w:val="3F3F44"/>
              </w:rPr>
              <w:t>Work as a group to solve clues and perform digital tasks. Explore the topic of digital citizenship using a list of resources provided. Complete worksheet.</w:t>
            </w:r>
          </w:p>
        </w:tc>
      </w:tr>
      <w:tr w:rsidR="00652F4C" w:rsidRPr="009F0A3D" w14:paraId="3EDEF0BC" w14:textId="77777777" w:rsidTr="00652F4C">
        <w:trPr>
          <w:trHeight w:val="1367"/>
        </w:trPr>
        <w:tc>
          <w:tcPr>
            <w:tcW w:w="3055" w:type="dxa"/>
          </w:tcPr>
          <w:p w14:paraId="4B462EEF" w14:textId="77777777" w:rsidR="00FB5F11" w:rsidRPr="009F0A3D" w:rsidRDefault="00FB5F11" w:rsidP="004B14B0">
            <w:pPr>
              <w:rPr>
                <w:rFonts w:ascii="Lato" w:hAnsi="Lato"/>
                <w:b/>
                <w:color w:val="3F3F44"/>
              </w:rPr>
            </w:pPr>
            <w:r w:rsidRPr="009F0A3D">
              <w:rPr>
                <w:rFonts w:ascii="Lato" w:hAnsi="Lato"/>
                <w:b/>
                <w:color w:val="3F3F44"/>
              </w:rPr>
              <w:t>Summative –</w:t>
            </w:r>
          </w:p>
          <w:p w14:paraId="5E83587F" w14:textId="77777777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  <w:r w:rsidRPr="009F0A3D">
              <w:rPr>
                <w:rFonts w:ascii="Lato" w:hAnsi="Lato"/>
                <w:color w:val="3F3F44"/>
              </w:rPr>
              <w:t>Used at the end of a lesson to check student mastery of the objective.</w:t>
            </w:r>
          </w:p>
        </w:tc>
        <w:tc>
          <w:tcPr>
            <w:tcW w:w="3147" w:type="dxa"/>
          </w:tcPr>
          <w:p w14:paraId="6FE6D986" w14:textId="3465B147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1797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End of Unit Tests</w:t>
            </w:r>
          </w:p>
          <w:p w14:paraId="0633DE46" w14:textId="398F63A7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5250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Final Exams or Mid-Term</w:t>
            </w:r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br/>
              <w:t xml:space="preserve">     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Exams</w:t>
            </w:r>
          </w:p>
          <w:p w14:paraId="0EE2C8D2" w14:textId="081F89FD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903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State Tests</w:t>
            </w:r>
          </w:p>
          <w:p w14:paraId="2D3EEC45" w14:textId="07A01953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3806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26397B">
              <w:rPr>
                <w:rFonts w:ascii="Lato" w:hAnsi="Lato"/>
                <w:color w:val="3F3F44"/>
                <w:sz w:val="20"/>
                <w:szCs w:val="20"/>
              </w:rPr>
              <w:t>Portfolio</w:t>
            </w:r>
          </w:p>
          <w:p w14:paraId="61FACD95" w14:textId="0675D515" w:rsidR="00FB5F11" w:rsidRPr="00652F4C" w:rsidRDefault="00AD2A87" w:rsidP="00652F4C">
            <w:pPr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349910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FB5F11" w:rsidRPr="00652F4C">
              <w:rPr>
                <w:rFonts w:ascii="Lato" w:hAnsi="Lato"/>
                <w:color w:val="3F3F44"/>
                <w:sz w:val="20"/>
                <w:szCs w:val="20"/>
              </w:rPr>
              <w:t>P</w:t>
            </w:r>
            <w:r w:rsidR="0026397B">
              <w:rPr>
                <w:rFonts w:ascii="Lato" w:hAnsi="Lato"/>
                <w:color w:val="3F3F44"/>
                <w:sz w:val="20"/>
                <w:szCs w:val="20"/>
              </w:rPr>
              <w:t>roject</w:t>
            </w:r>
          </w:p>
        </w:tc>
        <w:tc>
          <w:tcPr>
            <w:tcW w:w="3148" w:type="dxa"/>
          </w:tcPr>
          <w:p w14:paraId="576F2472" w14:textId="77777777" w:rsidR="0026397B" w:rsidRDefault="0026397B" w:rsidP="0026397B">
            <w:r>
              <w:rPr>
                <w:rFonts w:ascii="Lato" w:hAnsi="Lato"/>
                <w:color w:val="3F3F44"/>
              </w:rPr>
              <w:t xml:space="preserve">Work as a group to create and present a 3-5 slide slide-show on digital citizenship. Share group presentations. </w:t>
            </w:r>
          </w:p>
          <w:p w14:paraId="6DADC802" w14:textId="514822E2" w:rsidR="00FB5F11" w:rsidRPr="009F0A3D" w:rsidRDefault="00FB5F11" w:rsidP="004B14B0">
            <w:pPr>
              <w:rPr>
                <w:rFonts w:ascii="Lato" w:hAnsi="Lato"/>
                <w:color w:val="3F3F44"/>
              </w:rPr>
            </w:pPr>
          </w:p>
        </w:tc>
      </w:tr>
    </w:tbl>
    <w:p w14:paraId="09C62774" w14:textId="77777777" w:rsidR="00FB5F11" w:rsidRPr="009F0A3D" w:rsidRDefault="00FB5F11" w:rsidP="00FB5F11">
      <w:pPr>
        <w:rPr>
          <w:rFonts w:ascii="Lato" w:hAnsi="Lato"/>
          <w:color w:val="3F3F44"/>
        </w:rPr>
      </w:pPr>
    </w:p>
    <w:p w14:paraId="11E447BD" w14:textId="77777777" w:rsidR="00177D0A" w:rsidRPr="009F0A3D" w:rsidRDefault="00F338DE" w:rsidP="00177D0A">
      <w:pPr>
        <w:rPr>
          <w:rFonts w:ascii="Lato" w:hAnsi="Lato"/>
          <w:color w:val="3F3F44"/>
        </w:rPr>
      </w:pPr>
      <w:r w:rsidRPr="009F0A3D">
        <w:rPr>
          <w:rFonts w:ascii="Lato" w:hAnsi="Lato"/>
          <w:b/>
          <w:color w:val="3F3F44"/>
        </w:rPr>
        <w:t>Step Three: Choose Learning Strategies and Activities</w:t>
      </w:r>
      <w:r w:rsidRPr="009F0A3D">
        <w:rPr>
          <w:rFonts w:ascii="Lato" w:hAnsi="Lato"/>
          <w:color w:val="3F3F44"/>
        </w:rPr>
        <w:t xml:space="preserve"> – </w:t>
      </w:r>
      <w:r w:rsidR="00177D0A" w:rsidRPr="009F0A3D">
        <w:rPr>
          <w:rFonts w:ascii="Lato" w:hAnsi="Lato"/>
          <w:color w:val="3F3F44"/>
        </w:rPr>
        <w:t xml:space="preserve">How you present new content to your students, and how your students will actually interact with the content. </w:t>
      </w:r>
      <w:r w:rsidR="003A3197" w:rsidRPr="009F0A3D">
        <w:rPr>
          <w:rFonts w:ascii="Lato" w:hAnsi="Lato"/>
          <w:color w:val="3F3F44"/>
        </w:rPr>
        <w:t>Add additional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0A3D" w:rsidRPr="00652F4C" w14:paraId="77620EED" w14:textId="77777777" w:rsidTr="00177D0A">
        <w:tc>
          <w:tcPr>
            <w:tcW w:w="4675" w:type="dxa"/>
          </w:tcPr>
          <w:p w14:paraId="7DA0D2C8" w14:textId="09AF47B2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>Strategy 1:</w:t>
            </w:r>
            <w:r w:rsidR="007613A9">
              <w:rPr>
                <w:rFonts w:ascii="Lato" w:hAnsi="Lato"/>
                <w:color w:val="3F3F44"/>
                <w:sz w:val="20"/>
                <w:szCs w:val="20"/>
              </w:rPr>
              <w:t xml:space="preserve"> Anticipatory Set</w:t>
            </w:r>
          </w:p>
          <w:p w14:paraId="1DC33A8B" w14:textId="2FC97AA0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6107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Direct Teach</w:t>
            </w:r>
          </w:p>
          <w:p w14:paraId="65A9B1F2" w14:textId="6C3B3B0C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1815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Demonstration </w:t>
            </w:r>
          </w:p>
          <w:p w14:paraId="3A1C8DBF" w14:textId="332532EC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9040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Cooperative Learning</w:t>
            </w:r>
          </w:p>
          <w:p w14:paraId="7476A363" w14:textId="5C53C2E4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07100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A9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Discover /Inquiry-Based Learning                                               </w:t>
            </w:r>
          </w:p>
          <w:p w14:paraId="0667065A" w14:textId="368190AD" w:rsidR="00177D0A" w:rsidRPr="00652F4C" w:rsidRDefault="00AD2A87" w:rsidP="00652F4C">
            <w:pPr>
              <w:jc w:val="both"/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6465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Project-Based Learning</w:t>
            </w:r>
          </w:p>
          <w:p w14:paraId="6883FE95" w14:textId="348BE0E6" w:rsidR="00177D0A" w:rsidRPr="00652F4C" w:rsidRDefault="00AD2A87" w:rsidP="00652F4C">
            <w:pPr>
              <w:jc w:val="both"/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3624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/>
                <w:color w:val="3F3F44"/>
                <w:sz w:val="20"/>
                <w:szCs w:val="20"/>
              </w:rPr>
              <w:t>Other: ___________________________</w:t>
            </w:r>
          </w:p>
        </w:tc>
        <w:tc>
          <w:tcPr>
            <w:tcW w:w="4675" w:type="dxa"/>
          </w:tcPr>
          <w:p w14:paraId="2ACA92FD" w14:textId="488E2FCC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Activities Planned: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1759250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 Active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7203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>Passive</w:t>
            </w:r>
          </w:p>
          <w:p w14:paraId="3875CD3A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13BAF0C8" w14:textId="77777777" w:rsidR="0026397B" w:rsidRDefault="0026397B" w:rsidP="0026397B">
            <w:r>
              <w:rPr>
                <w:rFonts w:ascii="Lato" w:hAnsi="Lato"/>
                <w:color w:val="3F3F44"/>
                <w:sz w:val="20"/>
                <w:szCs w:val="20"/>
              </w:rPr>
              <w:t xml:space="preserve">Groups of students will use a secret code device to decode clues and perform basic technology tasks. This will provide me information regarding current technology knowledge. </w:t>
            </w:r>
          </w:p>
          <w:p w14:paraId="618CF363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</w:tr>
      <w:tr w:rsidR="009F0A3D" w:rsidRPr="00652F4C" w14:paraId="27782680" w14:textId="77777777" w:rsidTr="00177D0A">
        <w:tc>
          <w:tcPr>
            <w:tcW w:w="4675" w:type="dxa"/>
          </w:tcPr>
          <w:p w14:paraId="07E3A4DE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>Strategy 2:</w:t>
            </w:r>
          </w:p>
          <w:p w14:paraId="43389B69" w14:textId="27C4BBA5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6279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Direct Teach</w:t>
            </w:r>
          </w:p>
          <w:p w14:paraId="6DAEDEE9" w14:textId="08B45DA3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6726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Demonstration </w:t>
            </w:r>
          </w:p>
          <w:p w14:paraId="68AA93B1" w14:textId="1D6419C6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667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Cooperative Learning</w:t>
            </w:r>
          </w:p>
          <w:p w14:paraId="72F0E1A9" w14:textId="1462E175" w:rsidR="00177D0A" w:rsidRPr="00652F4C" w:rsidRDefault="00AD2A87" w:rsidP="00652F4C">
            <w:pPr>
              <w:jc w:val="both"/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2233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 xml:space="preserve">Discover /Inquiry-Based Learning                                               </w:t>
            </w:r>
          </w:p>
          <w:p w14:paraId="1E0E13F9" w14:textId="5F89BAB8" w:rsidR="00177D0A" w:rsidRPr="00652F4C" w:rsidRDefault="00AD2A87" w:rsidP="00652F4C">
            <w:pPr>
              <w:jc w:val="both"/>
              <w:rPr>
                <w:rFonts w:ascii="Lato" w:hAnsi="Lato"/>
                <w:b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030110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 w:cs="Tahoma"/>
                <w:color w:val="3F3F44"/>
                <w:sz w:val="20"/>
                <w:szCs w:val="20"/>
                <w:shd w:val="clear" w:color="auto" w:fill="FFFFFF"/>
              </w:rPr>
              <w:t>Project-Based Learning</w:t>
            </w:r>
          </w:p>
          <w:p w14:paraId="12A82716" w14:textId="482AFF2B" w:rsidR="00177D0A" w:rsidRPr="00652F4C" w:rsidRDefault="00AD2A87" w:rsidP="00652F4C">
            <w:pPr>
              <w:jc w:val="both"/>
              <w:rPr>
                <w:rFonts w:ascii="Lato" w:hAnsi="Lato"/>
                <w:color w:val="3F3F44"/>
                <w:sz w:val="20"/>
                <w:szCs w:val="20"/>
              </w:rPr>
            </w:pP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9752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="00177D0A" w:rsidRPr="00652F4C">
              <w:rPr>
                <w:rFonts w:ascii="Lato" w:hAnsi="Lato"/>
                <w:color w:val="3F3F44"/>
                <w:sz w:val="20"/>
                <w:szCs w:val="20"/>
              </w:rPr>
              <w:t>Other: ___________________________</w:t>
            </w:r>
          </w:p>
        </w:tc>
        <w:tc>
          <w:tcPr>
            <w:tcW w:w="4675" w:type="dxa"/>
          </w:tcPr>
          <w:p w14:paraId="57F02FB6" w14:textId="6B4C17AC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Activities Planned: 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1268687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7B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☒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Active        </w:t>
            </w:r>
            <w:sdt>
              <w:sdtPr>
                <w:rPr>
                  <w:rFonts w:ascii="Lato" w:hAnsi="Lato"/>
                  <w:color w:val="3F3F44"/>
                  <w:sz w:val="20"/>
                  <w:szCs w:val="20"/>
                </w:rPr>
                <w:id w:val="-8541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F4C" w:rsidRPr="00652F4C">
                  <w:rPr>
                    <w:rFonts w:ascii="MS Gothic" w:eastAsia="MS Gothic" w:hAnsi="MS Gothic" w:hint="eastAsia"/>
                    <w:color w:val="3F3F44"/>
                    <w:sz w:val="20"/>
                    <w:szCs w:val="20"/>
                  </w:rPr>
                  <w:t>☐</w:t>
                </w:r>
              </w:sdtContent>
            </w:sdt>
            <w:r w:rsidR="00652F4C" w:rsidRPr="00652F4C">
              <w:rPr>
                <w:rFonts w:ascii="Lato" w:hAnsi="Lato"/>
                <w:color w:val="3F3F44"/>
                <w:sz w:val="20"/>
                <w:szCs w:val="20"/>
              </w:rPr>
              <w:t xml:space="preserve"> </w:t>
            </w:r>
            <w:r w:rsidRPr="00652F4C">
              <w:rPr>
                <w:rFonts w:ascii="Lato" w:hAnsi="Lato"/>
                <w:color w:val="3F3F44"/>
                <w:sz w:val="20"/>
                <w:szCs w:val="20"/>
              </w:rPr>
              <w:t>Passive</w:t>
            </w:r>
          </w:p>
          <w:p w14:paraId="34634637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  <w:p w14:paraId="5F897170" w14:textId="3D747853" w:rsidR="00177D0A" w:rsidRPr="0026397B" w:rsidRDefault="0026397B" w:rsidP="00177D0A">
            <w:r>
              <w:rPr>
                <w:rFonts w:ascii="Lato" w:hAnsi="Lato"/>
                <w:color w:val="3F3F44"/>
                <w:sz w:val="20"/>
                <w:szCs w:val="20"/>
              </w:rPr>
              <w:t xml:space="preserve">Teams work together to create a slideshow describing what digital citizenship is and why it is important. </w:t>
            </w:r>
          </w:p>
          <w:p w14:paraId="36D1BE23" w14:textId="77777777" w:rsidR="00177D0A" w:rsidRPr="00652F4C" w:rsidRDefault="00177D0A" w:rsidP="00177D0A">
            <w:pPr>
              <w:rPr>
                <w:rFonts w:ascii="Lato" w:hAnsi="Lato"/>
                <w:color w:val="3F3F44"/>
                <w:sz w:val="20"/>
                <w:szCs w:val="20"/>
              </w:rPr>
            </w:pPr>
          </w:p>
        </w:tc>
      </w:tr>
    </w:tbl>
    <w:p w14:paraId="416857A8" w14:textId="77777777" w:rsidR="00A549C2" w:rsidRPr="009F0A3D" w:rsidRDefault="00A549C2" w:rsidP="00177D0A">
      <w:pPr>
        <w:rPr>
          <w:rFonts w:ascii="Lato" w:hAnsi="Lato"/>
          <w:color w:val="3F3F44"/>
        </w:rPr>
      </w:pPr>
    </w:p>
    <w:sectPr w:rsidR="00A549C2" w:rsidRPr="009F0A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742C" w14:textId="77777777" w:rsidR="00AD2A87" w:rsidRDefault="00AD2A87" w:rsidP="009F0A3D">
      <w:pPr>
        <w:spacing w:after="0" w:line="240" w:lineRule="auto"/>
      </w:pPr>
      <w:r>
        <w:separator/>
      </w:r>
    </w:p>
  </w:endnote>
  <w:endnote w:type="continuationSeparator" w:id="0">
    <w:p w14:paraId="4F8D3716" w14:textId="77777777" w:rsidR="00AD2A87" w:rsidRDefault="00AD2A87" w:rsidP="009F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Black">
    <w:altName w:val="Segoe U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Lato">
    <w:altName w:val="Segoe U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C85F" w14:textId="4C7D4BDB" w:rsidR="009F0A3D" w:rsidRPr="009F0A3D" w:rsidRDefault="00652F4C">
    <w:pPr>
      <w:pStyle w:val="Foo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DD3F350" wp14:editId="6F397FA6">
          <wp:simplePos x="0" y="0"/>
          <wp:positionH relativeFrom="margin">
            <wp:posOffset>4457700</wp:posOffset>
          </wp:positionH>
          <wp:positionV relativeFrom="paragraph">
            <wp:posOffset>-219075</wp:posOffset>
          </wp:positionV>
          <wp:extent cx="1714500" cy="4250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25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A3D" w:rsidRPr="009F0A3D">
      <w:rPr>
        <w:sz w:val="16"/>
        <w:szCs w:val="16"/>
      </w:rPr>
      <w:t>© Model Teaching Courses, 2019.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F9D7" w14:textId="77777777" w:rsidR="00AD2A87" w:rsidRDefault="00AD2A87" w:rsidP="009F0A3D">
      <w:pPr>
        <w:spacing w:after="0" w:line="240" w:lineRule="auto"/>
      </w:pPr>
      <w:r>
        <w:separator/>
      </w:r>
    </w:p>
  </w:footnote>
  <w:footnote w:type="continuationSeparator" w:id="0">
    <w:p w14:paraId="7430316C" w14:textId="77777777" w:rsidR="00AD2A87" w:rsidRDefault="00AD2A87" w:rsidP="009F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21D"/>
    <w:multiLevelType w:val="hybridMultilevel"/>
    <w:tmpl w:val="9C922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251B"/>
    <w:multiLevelType w:val="hybridMultilevel"/>
    <w:tmpl w:val="8458B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FAF"/>
    <w:multiLevelType w:val="hybridMultilevel"/>
    <w:tmpl w:val="A734F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33FC"/>
    <w:multiLevelType w:val="hybridMultilevel"/>
    <w:tmpl w:val="EC16C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11"/>
    <w:rsid w:val="00127D01"/>
    <w:rsid w:val="00177D0A"/>
    <w:rsid w:val="001C5925"/>
    <w:rsid w:val="00202397"/>
    <w:rsid w:val="0026397B"/>
    <w:rsid w:val="00271F10"/>
    <w:rsid w:val="00295095"/>
    <w:rsid w:val="002F13AD"/>
    <w:rsid w:val="003A3197"/>
    <w:rsid w:val="003F722E"/>
    <w:rsid w:val="004916AE"/>
    <w:rsid w:val="004F3244"/>
    <w:rsid w:val="00652F4C"/>
    <w:rsid w:val="00687388"/>
    <w:rsid w:val="007613A9"/>
    <w:rsid w:val="009F0A3D"/>
    <w:rsid w:val="00A549C2"/>
    <w:rsid w:val="00AD2A87"/>
    <w:rsid w:val="00AF6300"/>
    <w:rsid w:val="00BE7C40"/>
    <w:rsid w:val="00BF48EC"/>
    <w:rsid w:val="00D4073B"/>
    <w:rsid w:val="00EF6622"/>
    <w:rsid w:val="00F338DE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B13DD"/>
  <w15:chartTrackingRefBased/>
  <w15:docId w15:val="{D81036CB-0F47-48C7-9ED0-242D91CF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A3D"/>
  </w:style>
  <w:style w:type="paragraph" w:styleId="Footer">
    <w:name w:val="footer"/>
    <w:basedOn w:val="Normal"/>
    <w:link w:val="FooterChar"/>
    <w:uiPriority w:val="99"/>
    <w:unhideWhenUsed/>
    <w:rsid w:val="009F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3D"/>
  </w:style>
  <w:style w:type="paragraph" w:styleId="NormalWeb">
    <w:name w:val="Normal (Web)"/>
    <w:basedOn w:val="Normal"/>
    <w:uiPriority w:val="99"/>
    <w:unhideWhenUsed/>
    <w:rsid w:val="0012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3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Lipe</dc:creator>
  <cp:keywords/>
  <dc:description/>
  <cp:lastModifiedBy>mharris.dubois@gmail.com</cp:lastModifiedBy>
  <cp:revision>4</cp:revision>
  <dcterms:created xsi:type="dcterms:W3CDTF">2021-07-02T17:30:00Z</dcterms:created>
  <dcterms:modified xsi:type="dcterms:W3CDTF">2021-07-29T16:42:00Z</dcterms:modified>
</cp:coreProperties>
</file>