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AF9B" w14:textId="76F906E4" w:rsidR="00A27529" w:rsidRPr="008504A7" w:rsidRDefault="008504A7" w:rsidP="008504A7">
      <w:pPr>
        <w:pStyle w:val="NoSpacing"/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Programming</w:t>
      </w:r>
      <w:r w:rsidR="00A27529" w:rsidRPr="008504A7">
        <w:rPr>
          <w:rFonts w:ascii="Comic Sans MS" w:hAnsi="Comic Sans MS"/>
          <w:sz w:val="32"/>
          <w:szCs w:val="32"/>
        </w:rPr>
        <w:t xml:space="preserve"> – Sandra Joslin</w:t>
      </w:r>
      <w:r w:rsidRPr="008504A7">
        <w:rPr>
          <w:rFonts w:ascii="Comic Sans MS" w:hAnsi="Comic Sans MS"/>
          <w:sz w:val="32"/>
          <w:szCs w:val="32"/>
        </w:rPr>
        <w:t xml:space="preserve"> Lesson 2</w:t>
      </w:r>
    </w:p>
    <w:p w14:paraId="029160C1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4D70BB87" w14:textId="0CF733F8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Objectives</w:t>
      </w:r>
    </w:p>
    <w:p w14:paraId="57A3D089" w14:textId="5FF9B9ED" w:rsidR="00DE2D06" w:rsidRPr="008504A7" w:rsidRDefault="008504A7" w:rsidP="008504A7">
      <w:pPr>
        <w:pStyle w:val="NoSpacing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 xml:space="preserve">Create a program for your </w:t>
      </w: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“pet”</w:t>
      </w:r>
    </w:p>
    <w:p w14:paraId="62B676C4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4283F31B" w14:textId="4331A5E7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Grade Levels: 3-5</w:t>
      </w:r>
    </w:p>
    <w:p w14:paraId="61EFAFA1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5B123CC2" w14:textId="14C84444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Suggested Time</w:t>
      </w:r>
    </w:p>
    <w:p w14:paraId="65B1B22B" w14:textId="77777777" w:rsidR="00DE2D06" w:rsidRPr="008504A7" w:rsidRDefault="00A27529" w:rsidP="008504A7">
      <w:pPr>
        <w:pStyle w:val="NoSpacing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>3-4</w:t>
      </w:r>
      <w:r w:rsidR="00DE2D06" w:rsidRPr="008504A7">
        <w:rPr>
          <w:rFonts w:ascii="Comic Sans MS" w:hAnsi="Comic Sans MS"/>
          <w:sz w:val="32"/>
          <w:szCs w:val="32"/>
        </w:rPr>
        <w:t xml:space="preserve"> class periods</w:t>
      </w:r>
    </w:p>
    <w:p w14:paraId="4F4B3F4D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1BD20F8F" w14:textId="194D8DF2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Materials</w:t>
      </w:r>
      <w:r w:rsidR="008504A7" w:rsidRPr="008504A7">
        <w:rPr>
          <w:rFonts w:ascii="Comic Sans MS" w:hAnsi="Comic Sans MS"/>
          <w:sz w:val="28"/>
          <w:szCs w:val="28"/>
        </w:rPr>
        <w:t>:</w:t>
      </w:r>
    </w:p>
    <w:p w14:paraId="3421AEDA" w14:textId="554CB29E" w:rsidR="00F75CCE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>Computer</w:t>
      </w:r>
    </w:p>
    <w:p w14:paraId="7A6D3D73" w14:textId="1002AFC0" w:rsidR="008504A7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Microbits</w:t>
      </w:r>
      <w:proofErr w:type="spellEnd"/>
    </w:p>
    <w:p w14:paraId="521D2301" w14:textId="571F9DD1" w:rsidR="008504A7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pet</w:t>
      </w:r>
    </w:p>
    <w:p w14:paraId="36B6AE68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2D54EBEC" w14:textId="7D90CA88" w:rsidR="008504A7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The Lesson</w:t>
      </w:r>
    </w:p>
    <w:p w14:paraId="58620677" w14:textId="222CD786" w:rsidR="008504A7" w:rsidRP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 xml:space="preserve">Create a program for your </w:t>
      </w:r>
      <w:proofErr w:type="spellStart"/>
      <w:r w:rsidRPr="008504A7">
        <w:rPr>
          <w:rFonts w:ascii="Comic Sans MS" w:hAnsi="Comic Sans MS"/>
          <w:sz w:val="28"/>
          <w:szCs w:val="28"/>
        </w:rPr>
        <w:t>microbit</w:t>
      </w:r>
      <w:proofErr w:type="spellEnd"/>
      <w:r w:rsidRPr="008504A7">
        <w:rPr>
          <w:rFonts w:ascii="Comic Sans MS" w:hAnsi="Comic Sans MS"/>
          <w:sz w:val="28"/>
          <w:szCs w:val="28"/>
        </w:rPr>
        <w:t>:</w:t>
      </w:r>
    </w:p>
    <w:p w14:paraId="299BB60C" w14:textId="5D1D1637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show an emotion when you turn it upside down or right side up.</w:t>
      </w:r>
    </w:p>
    <w:p w14:paraId="3FEA33A4" w14:textId="13D09B1F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make a noise when you shake it</w:t>
      </w:r>
    </w:p>
    <w:p w14:paraId="44DBBFB7" w14:textId="5F704FCF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show a name when you push button A</w:t>
      </w:r>
    </w:p>
    <w:p w14:paraId="72B29EC6" w14:textId="6FDC03A8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show a picture when you push button B</w:t>
      </w:r>
    </w:p>
    <w:p w14:paraId="66853C5D" w14:textId="4780FAAA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Additional-Use an if/then code</w:t>
      </w:r>
    </w:p>
    <w:p w14:paraId="60728A68" w14:textId="77777777" w:rsidR="008504A7" w:rsidRDefault="008504A7" w:rsidP="008504A7">
      <w:pPr>
        <w:pStyle w:val="NoSpacing"/>
        <w:rPr>
          <w:rFonts w:ascii="Comic Sans MS" w:hAnsi="Comic Sans MS"/>
          <w:sz w:val="36"/>
          <w:szCs w:val="36"/>
        </w:rPr>
      </w:pPr>
    </w:p>
    <w:p w14:paraId="4030CC54" w14:textId="46FFDA9D" w:rsidR="00DE2D06" w:rsidRPr="008504A7" w:rsidRDefault="00A27529" w:rsidP="008504A7">
      <w:pPr>
        <w:pStyle w:val="NoSpacing"/>
        <w:rPr>
          <w:rFonts w:ascii="Comic Sans MS" w:hAnsi="Comic Sans MS"/>
          <w:sz w:val="36"/>
          <w:szCs w:val="36"/>
        </w:rPr>
      </w:pPr>
      <w:r w:rsidRPr="008504A7">
        <w:rPr>
          <w:rFonts w:ascii="Comic Sans MS" w:hAnsi="Comic Sans MS"/>
          <w:sz w:val="36"/>
          <w:szCs w:val="36"/>
        </w:rPr>
        <w:t>STANDARDS</w:t>
      </w:r>
    </w:p>
    <w:p w14:paraId="2CCC791F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NETS for Students (3)</w:t>
      </w:r>
    </w:p>
    <w:p w14:paraId="3B4F6651" w14:textId="77777777" w:rsidR="00DE2D06" w:rsidRPr="008504A7" w:rsidRDefault="0090031F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5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1.b </w:t>
        </w:r>
      </w:hyperlink>
      <w:r w:rsidR="00DE2D06" w:rsidRPr="008504A7">
        <w:rPr>
          <w:rFonts w:ascii="Comic Sans MS" w:hAnsi="Comic Sans MS"/>
          <w:sz w:val="24"/>
          <w:szCs w:val="24"/>
        </w:rPr>
        <w:t>create original works as a means of personal or group expression.</w:t>
      </w:r>
    </w:p>
    <w:p w14:paraId="6EB7CB67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ISTE Standards (2)</w:t>
      </w:r>
    </w:p>
    <w:p w14:paraId="1C032AE0" w14:textId="77777777" w:rsidR="00DE2D06" w:rsidRPr="008504A7" w:rsidRDefault="0090031F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6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6.c </w:t>
        </w:r>
      </w:hyperlink>
      <w:r w:rsidR="00DE2D06" w:rsidRPr="008504A7">
        <w:rPr>
          <w:rFonts w:ascii="Comic Sans MS" w:hAnsi="Comic Sans MS"/>
          <w:sz w:val="24"/>
          <w:szCs w:val="24"/>
        </w:rPr>
        <w:t>communicate complex ideas clearly and effectively by creating or using a variety of digital objects such as visualizations, models or simulations.</w:t>
      </w:r>
    </w:p>
    <w:p w14:paraId="4090A1FA" w14:textId="77777777" w:rsidR="00DE2D06" w:rsidRPr="008504A7" w:rsidRDefault="0090031F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7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6.b </w:t>
        </w:r>
      </w:hyperlink>
      <w:r w:rsidR="00DE2D06" w:rsidRPr="008504A7">
        <w:rPr>
          <w:rFonts w:ascii="Comic Sans MS" w:hAnsi="Comic Sans MS"/>
          <w:sz w:val="24"/>
          <w:szCs w:val="24"/>
        </w:rPr>
        <w:t>create original works or responsibly repurpose or remix digital resources into new creations.</w:t>
      </w:r>
    </w:p>
    <w:p w14:paraId="07A2BC0E" w14:textId="77777777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Next Generation Science Standards</w:t>
      </w:r>
    </w:p>
    <w:p w14:paraId="09151C76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Science and Engineering Practices Appendix F (8)</w:t>
      </w:r>
    </w:p>
    <w:p w14:paraId="09F19743" w14:textId="77777777" w:rsidR="00DE2D06" w:rsidRPr="008504A7" w:rsidRDefault="0090031F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8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SEP.1.a </w:t>
        </w:r>
      </w:hyperlink>
      <w:r w:rsidR="00DE2D06" w:rsidRPr="008504A7">
        <w:rPr>
          <w:rFonts w:ascii="Comic Sans MS" w:hAnsi="Comic Sans MS"/>
          <w:sz w:val="24"/>
          <w:szCs w:val="24"/>
        </w:rPr>
        <w:t>Ask questions about what would happen if a variable is changed.</w:t>
      </w:r>
    </w:p>
    <w:p w14:paraId="1444A841" w14:textId="77777777" w:rsidR="00DE2D06" w:rsidRPr="008504A7" w:rsidRDefault="0090031F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9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SEP.1.c </w:t>
        </w:r>
      </w:hyperlink>
      <w:r w:rsidR="00DE2D06" w:rsidRPr="008504A7">
        <w:rPr>
          <w:rFonts w:ascii="Comic Sans MS" w:hAnsi="Comic Sans MS"/>
          <w:sz w:val="24"/>
          <w:szCs w:val="24"/>
        </w:rPr>
        <w:t>Ask questions that can be investigated and predict reasonable outcomes based on patterns such as cause and effect relationships.</w:t>
      </w:r>
    </w:p>
    <w:p w14:paraId="1AA5E338" w14:textId="77777777" w:rsidR="0090031F" w:rsidRPr="008504A7" w:rsidRDefault="0090031F" w:rsidP="008504A7">
      <w:pPr>
        <w:pStyle w:val="NoSpacing"/>
        <w:rPr>
          <w:rFonts w:ascii="Comic Sans MS" w:hAnsi="Comic Sans MS"/>
          <w:sz w:val="20"/>
          <w:szCs w:val="20"/>
        </w:rPr>
      </w:pPr>
    </w:p>
    <w:sectPr w:rsidR="0090031F" w:rsidRPr="008504A7" w:rsidSect="00850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DA9"/>
    <w:multiLevelType w:val="hybridMultilevel"/>
    <w:tmpl w:val="307A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D5347"/>
    <w:multiLevelType w:val="multilevel"/>
    <w:tmpl w:val="3BB4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25E8"/>
    <w:multiLevelType w:val="multilevel"/>
    <w:tmpl w:val="00C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22D68"/>
    <w:multiLevelType w:val="hybridMultilevel"/>
    <w:tmpl w:val="FB1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7D1A1C"/>
    <w:multiLevelType w:val="multilevel"/>
    <w:tmpl w:val="C912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62C64"/>
    <w:multiLevelType w:val="multilevel"/>
    <w:tmpl w:val="8A1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94222"/>
    <w:multiLevelType w:val="multilevel"/>
    <w:tmpl w:val="915C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F5A7A"/>
    <w:multiLevelType w:val="multilevel"/>
    <w:tmpl w:val="894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F7D61"/>
    <w:multiLevelType w:val="multilevel"/>
    <w:tmpl w:val="898A0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C0072A"/>
    <w:multiLevelType w:val="multilevel"/>
    <w:tmpl w:val="F8D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B67B9"/>
    <w:multiLevelType w:val="hybridMultilevel"/>
    <w:tmpl w:val="FE86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5845DC"/>
    <w:multiLevelType w:val="hybridMultilevel"/>
    <w:tmpl w:val="20D6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0765D"/>
    <w:multiLevelType w:val="multilevel"/>
    <w:tmpl w:val="270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6"/>
    <w:rsid w:val="000D708B"/>
    <w:rsid w:val="004A48F6"/>
    <w:rsid w:val="00655668"/>
    <w:rsid w:val="006F6F7C"/>
    <w:rsid w:val="008504A7"/>
    <w:rsid w:val="0090031F"/>
    <w:rsid w:val="00A27529"/>
    <w:rsid w:val="00B80D3F"/>
    <w:rsid w:val="00C66FAE"/>
    <w:rsid w:val="00DA0392"/>
    <w:rsid w:val="00DE2D06"/>
    <w:rsid w:val="00F75CCE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9138"/>
  <w15:chartTrackingRefBased/>
  <w15:docId w15:val="{BAB7AF5C-C3DC-45AB-98D3-2C5B66EF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D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0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oming.pbslearningmedia.org/search/?q=*&amp;selected_facet=standard:1853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yoming.pbslearningmedia.org/search/?q=*&amp;selected_facet=standard:1920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oming.pbslearningmedia.org/search/?q=*&amp;selected_facet=standard:1918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yoming.pbslearningmedia.org/search/?q=*&amp;selected_facet=standard:18368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yoming.pbslearningmedia.org/search/?q=*&amp;selected_facet=standard:1853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</dc:creator>
  <cp:keywords/>
  <dc:description/>
  <cp:lastModifiedBy>Sandra Joslin</cp:lastModifiedBy>
  <cp:revision>3</cp:revision>
  <cp:lastPrinted>2020-10-09T21:22:00Z</cp:lastPrinted>
  <dcterms:created xsi:type="dcterms:W3CDTF">2020-11-18T19:55:00Z</dcterms:created>
  <dcterms:modified xsi:type="dcterms:W3CDTF">2021-03-05T21:42:00Z</dcterms:modified>
</cp:coreProperties>
</file>