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keepNext w:val="0"/>
        <w:keepLines w:val="0"/>
        <w:pageBreakBefore w:val="0"/>
        <w:spacing w:after="0" w:before="320" w:line="240" w:lineRule="auto"/>
        <w:ind w:left="-15" w:firstLine="0"/>
        <w:rPr>
          <w:rFonts w:ascii="PT Mono" w:cs="PT Mono" w:eastAsia="PT Mono" w:hAnsi="PT Mono"/>
          <w:color w:val="999999"/>
          <w:sz w:val="18"/>
          <w:szCs w:val="18"/>
        </w:rPr>
      </w:pPr>
      <w:bookmarkStart w:colFirst="0" w:colLast="0" w:name="_ocvpswguxa6m" w:id="0"/>
      <w:bookmarkEnd w:id="0"/>
      <w:r w:rsidDel="00000000" w:rsidR="00000000" w:rsidRPr="00000000">
        <w:rPr>
          <w:rFonts w:ascii="Oswald" w:cs="Oswald" w:eastAsia="Oswald" w:hAnsi="Oswald"/>
          <w:color w:val="424242"/>
          <w:sz w:val="48"/>
          <w:szCs w:val="48"/>
          <w:rtl w:val="0"/>
        </w:rPr>
        <w:t xml:space="preserve">Pixel Coding</w:t>
      </w:r>
      <w:r w:rsidDel="00000000" w:rsidR="00000000" w:rsidRPr="00000000">
        <w:rPr>
          <w:rFonts w:ascii="PT Mono" w:cs="PT Mono" w:eastAsia="PT Mono" w:hAnsi="PT Mono"/>
          <w:color w:val="999999"/>
          <w:sz w:val="18"/>
          <w:szCs w:val="18"/>
        </w:rPr>
        <w:drawing>
          <wp:inline distB="114300" distT="114300" distL="114300" distR="114300">
            <wp:extent cx="5486400" cy="38100"/>
            <wp:effectExtent b="0" l="0" r="0" t="0"/>
            <wp:docPr descr="A long, thin rectangle to divide sections of the document" id="1" name="image1.png"/>
            <a:graphic>
              <a:graphicData uri="http://schemas.openxmlformats.org/drawingml/2006/picture">
                <pic:pic>
                  <pic:nvPicPr>
                    <pic:cNvPr descr="A long, thin rectangle to divide sections of the document" id="0" name="image1.png"/>
                    <pic:cNvPicPr preferRelativeResize="0"/>
                  </pic:nvPicPr>
                  <pic:blipFill>
                    <a:blip r:embed="rId6"/>
                    <a:srcRect b="0" l="0" r="0" t="0"/>
                    <a:stretch>
                      <a:fillRect/>
                    </a:stretch>
                  </pic:blipFill>
                  <pic:spPr>
                    <a:xfrm>
                      <a:off x="0" y="0"/>
                      <a:ext cx="5486400" cy="381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keepNext w:val="0"/>
        <w:keepLines w:val="0"/>
        <w:pageBreakBefore w:val="0"/>
        <w:spacing w:after="0" w:before="320" w:line="240" w:lineRule="auto"/>
        <w:ind w:left="-15" w:firstLine="0"/>
        <w:rPr>
          <w:rFonts w:ascii="Oswald" w:cs="Oswald" w:eastAsia="Oswald" w:hAnsi="Oswald"/>
          <w:color w:val="424242"/>
          <w:sz w:val="28"/>
          <w:szCs w:val="28"/>
        </w:rPr>
      </w:pPr>
      <w:bookmarkStart w:colFirst="0" w:colLast="0" w:name="_2wsar1rfz4kn" w:id="1"/>
      <w:bookmarkEnd w:id="1"/>
      <w:r w:rsidDel="00000000" w:rsidR="00000000" w:rsidRPr="00000000">
        <w:rPr>
          <w:rFonts w:ascii="Oswald" w:cs="Oswald" w:eastAsia="Oswald" w:hAnsi="Oswald"/>
          <w:color w:val="424242"/>
          <w:sz w:val="28"/>
          <w:szCs w:val="28"/>
          <w:rtl w:val="0"/>
        </w:rPr>
        <w:t xml:space="preserve">OVERVIEW</w:t>
      </w:r>
    </w:p>
    <w:p w:rsidR="00000000" w:rsidDel="00000000" w:rsidP="00000000" w:rsidRDefault="00000000" w:rsidRPr="00000000" w14:paraId="00000003">
      <w:pPr>
        <w:pageBreakBefore w:val="0"/>
        <w:spacing w:before="120" w:line="288" w:lineRule="auto"/>
        <w:ind w:left="-15" w:firstLine="0"/>
        <w:rPr>
          <w:rFonts w:ascii="EB Garamond" w:cs="EB Garamond" w:eastAsia="EB Garamond" w:hAnsi="EB Garamond"/>
          <w:color w:val="434343"/>
        </w:rPr>
      </w:pPr>
      <w:r w:rsidDel="00000000" w:rsidR="00000000" w:rsidRPr="00000000">
        <w:rPr>
          <w:rFonts w:ascii="EB Garamond" w:cs="EB Garamond" w:eastAsia="EB Garamond" w:hAnsi="EB Garamond"/>
          <w:b w:val="1"/>
          <w:color w:val="434343"/>
          <w:rtl w:val="0"/>
        </w:rPr>
        <w:t xml:space="preserve">Main Goal: </w:t>
      </w:r>
      <w:r w:rsidDel="00000000" w:rsidR="00000000" w:rsidRPr="00000000">
        <w:rPr>
          <w:rFonts w:ascii="EB Garamond" w:cs="EB Garamond" w:eastAsia="EB Garamond" w:hAnsi="EB Garamond"/>
          <w:color w:val="434343"/>
          <w:rtl w:val="0"/>
        </w:rPr>
        <w:t xml:space="preserve">Teach students how a computer interprets data and information </w:t>
      </w:r>
      <w:r w:rsidDel="00000000" w:rsidR="00000000" w:rsidRPr="00000000">
        <w:rPr>
          <w:rtl w:val="0"/>
        </w:rPr>
      </w:r>
    </w:p>
    <w:p w:rsidR="00000000" w:rsidDel="00000000" w:rsidP="00000000" w:rsidRDefault="00000000" w:rsidRPr="00000000" w14:paraId="00000004">
      <w:pPr>
        <w:pageBreakBefore w:val="0"/>
        <w:spacing w:before="120" w:line="288" w:lineRule="auto"/>
        <w:ind w:left="-15" w:firstLine="0"/>
        <w:rPr>
          <w:rFonts w:ascii="EB Garamond" w:cs="EB Garamond" w:eastAsia="EB Garamond" w:hAnsi="EB Garamond"/>
          <w:color w:val="434343"/>
        </w:rPr>
      </w:pPr>
      <w:r w:rsidDel="00000000" w:rsidR="00000000" w:rsidRPr="00000000">
        <w:rPr>
          <w:rFonts w:ascii="EB Garamond" w:cs="EB Garamond" w:eastAsia="EB Garamond" w:hAnsi="EB Garamond"/>
          <w:b w:val="1"/>
          <w:color w:val="434343"/>
          <w:rtl w:val="0"/>
        </w:rPr>
        <w:t xml:space="preserve">Target Grade Level: </w:t>
      </w:r>
      <w:r w:rsidDel="00000000" w:rsidR="00000000" w:rsidRPr="00000000">
        <w:rPr>
          <w:rFonts w:ascii="EB Garamond" w:cs="EB Garamond" w:eastAsia="EB Garamond" w:hAnsi="EB Garamond"/>
          <w:color w:val="434343"/>
          <w:rtl w:val="0"/>
        </w:rPr>
        <w:t xml:space="preserve">3-5</w:t>
      </w:r>
    </w:p>
    <w:p w:rsidR="00000000" w:rsidDel="00000000" w:rsidP="00000000" w:rsidRDefault="00000000" w:rsidRPr="00000000" w14:paraId="00000005">
      <w:pPr>
        <w:pageBreakBefore w:val="0"/>
        <w:spacing w:before="120" w:line="288" w:lineRule="auto"/>
        <w:ind w:left="-15" w:firstLine="0"/>
        <w:rPr>
          <w:rFonts w:ascii="EB Garamond" w:cs="EB Garamond" w:eastAsia="EB Garamond" w:hAnsi="EB Garamond"/>
          <w:color w:val="434343"/>
        </w:rPr>
      </w:pPr>
      <w:r w:rsidDel="00000000" w:rsidR="00000000" w:rsidRPr="00000000">
        <w:rPr>
          <w:rFonts w:ascii="EB Garamond" w:cs="EB Garamond" w:eastAsia="EB Garamond" w:hAnsi="EB Garamond"/>
          <w:b w:val="1"/>
          <w:color w:val="434343"/>
          <w:rtl w:val="0"/>
        </w:rPr>
        <w:t xml:space="preserve">Target Subject: </w:t>
      </w:r>
      <w:r w:rsidDel="00000000" w:rsidR="00000000" w:rsidRPr="00000000">
        <w:rPr>
          <w:rFonts w:ascii="EB Garamond" w:cs="EB Garamond" w:eastAsia="EB Garamond" w:hAnsi="EB Garamond"/>
          <w:color w:val="434343"/>
          <w:rtl w:val="0"/>
        </w:rPr>
        <w:t xml:space="preserve">Computing Systems</w:t>
      </w:r>
      <w:r w:rsidDel="00000000" w:rsidR="00000000" w:rsidRPr="00000000">
        <w:rPr>
          <w:rtl w:val="0"/>
        </w:rPr>
      </w:r>
    </w:p>
    <w:p w:rsidR="00000000" w:rsidDel="00000000" w:rsidP="00000000" w:rsidRDefault="00000000" w:rsidRPr="00000000" w14:paraId="00000006">
      <w:pPr>
        <w:pageBreakBefore w:val="0"/>
        <w:spacing w:before="120" w:line="288" w:lineRule="auto"/>
        <w:ind w:left="-15" w:firstLine="0"/>
        <w:rPr>
          <w:rFonts w:ascii="EB Garamond" w:cs="EB Garamond" w:eastAsia="EB Garamond" w:hAnsi="EB Garamond"/>
          <w:color w:val="434343"/>
        </w:rPr>
      </w:pPr>
      <w:r w:rsidDel="00000000" w:rsidR="00000000" w:rsidRPr="00000000">
        <w:rPr>
          <w:rFonts w:ascii="EB Garamond" w:cs="EB Garamond" w:eastAsia="EB Garamond" w:hAnsi="EB Garamond"/>
          <w:b w:val="1"/>
          <w:color w:val="434343"/>
          <w:rtl w:val="0"/>
        </w:rPr>
        <w:t xml:space="preserve">Target Unit: </w:t>
      </w:r>
      <w:r w:rsidDel="00000000" w:rsidR="00000000" w:rsidRPr="00000000">
        <w:rPr>
          <w:rFonts w:ascii="EB Garamond" w:cs="EB Garamond" w:eastAsia="EB Garamond" w:hAnsi="EB Garamond"/>
          <w:color w:val="434343"/>
          <w:rtl w:val="0"/>
        </w:rPr>
        <w:t xml:space="preserve">Computing Systems</w:t>
      </w:r>
      <w:r w:rsidDel="00000000" w:rsidR="00000000" w:rsidRPr="00000000">
        <w:rPr>
          <w:rtl w:val="0"/>
        </w:rPr>
      </w:r>
    </w:p>
    <w:p w:rsidR="00000000" w:rsidDel="00000000" w:rsidP="00000000" w:rsidRDefault="00000000" w:rsidRPr="00000000" w14:paraId="00000007">
      <w:pPr>
        <w:pageBreakBefore w:val="0"/>
        <w:spacing w:before="120" w:line="288" w:lineRule="auto"/>
        <w:ind w:left="-15" w:firstLine="0"/>
        <w:rPr>
          <w:rFonts w:ascii="EB Garamond" w:cs="EB Garamond" w:eastAsia="EB Garamond" w:hAnsi="EB Garamond"/>
          <w:color w:val="434343"/>
        </w:rPr>
      </w:pPr>
      <w:r w:rsidDel="00000000" w:rsidR="00000000" w:rsidRPr="00000000">
        <w:rPr>
          <w:rFonts w:ascii="EB Garamond" w:cs="EB Garamond" w:eastAsia="EB Garamond" w:hAnsi="EB Garamond"/>
          <w:b w:val="1"/>
          <w:color w:val="434343"/>
          <w:rtl w:val="0"/>
        </w:rPr>
        <w:t xml:space="preserve">Estimated Duration:</w:t>
      </w:r>
      <w:r w:rsidDel="00000000" w:rsidR="00000000" w:rsidRPr="00000000">
        <w:rPr>
          <w:rFonts w:ascii="EB Garamond" w:cs="EB Garamond" w:eastAsia="EB Garamond" w:hAnsi="EB Garamond"/>
          <w:color w:val="434343"/>
          <w:rtl w:val="0"/>
        </w:rPr>
        <w:t xml:space="preserve"> 1 hour</w:t>
      </w:r>
    </w:p>
    <w:p w:rsidR="00000000" w:rsidDel="00000000" w:rsidP="00000000" w:rsidRDefault="00000000" w:rsidRPr="00000000" w14:paraId="00000008">
      <w:pPr>
        <w:pageBreakBefore w:val="0"/>
        <w:spacing w:before="120" w:line="288" w:lineRule="auto"/>
        <w:ind w:left="-15" w:firstLine="0"/>
        <w:rPr>
          <w:rFonts w:ascii="EB Garamond" w:cs="EB Garamond" w:eastAsia="EB Garamond" w:hAnsi="EB Garamond"/>
          <w:color w:val="434343"/>
        </w:rPr>
      </w:pPr>
      <w:r w:rsidDel="00000000" w:rsidR="00000000" w:rsidRPr="00000000">
        <w:rPr>
          <w:rFonts w:ascii="EB Garamond" w:cs="EB Garamond" w:eastAsia="EB Garamond" w:hAnsi="EB Garamond"/>
          <w:b w:val="1"/>
          <w:color w:val="434343"/>
          <w:rtl w:val="0"/>
        </w:rPr>
        <w:t xml:space="preserve">Materials: </w:t>
      </w:r>
      <w:r w:rsidDel="00000000" w:rsidR="00000000" w:rsidRPr="00000000">
        <w:rPr>
          <w:rtl w:val="0"/>
        </w:rPr>
      </w:r>
    </w:p>
    <w:p w:rsidR="00000000" w:rsidDel="00000000" w:rsidP="00000000" w:rsidRDefault="00000000" w:rsidRPr="00000000" w14:paraId="00000009">
      <w:pPr>
        <w:pageBreakBefore w:val="0"/>
        <w:numPr>
          <w:ilvl w:val="0"/>
          <w:numId w:val="2"/>
        </w:numPr>
        <w:spacing w:after="0" w:afterAutospacing="0" w:before="120" w:line="288" w:lineRule="auto"/>
        <w:ind w:left="720" w:hanging="360"/>
        <w:rPr>
          <w:rFonts w:ascii="EB Garamond" w:cs="EB Garamond" w:eastAsia="EB Garamond" w:hAnsi="EB Garamond"/>
          <w:color w:val="434343"/>
        </w:rPr>
      </w:pPr>
      <w:r w:rsidDel="00000000" w:rsidR="00000000" w:rsidRPr="00000000">
        <w:rPr>
          <w:rFonts w:ascii="EB Garamond" w:cs="EB Garamond" w:eastAsia="EB Garamond" w:hAnsi="EB Garamond"/>
          <w:color w:val="434343"/>
          <w:rtl w:val="0"/>
        </w:rPr>
        <w:t xml:space="preserve">Paper</w:t>
      </w:r>
    </w:p>
    <w:p w:rsidR="00000000" w:rsidDel="00000000" w:rsidP="00000000" w:rsidRDefault="00000000" w:rsidRPr="00000000" w14:paraId="0000000A">
      <w:pPr>
        <w:pageBreakBefore w:val="0"/>
        <w:numPr>
          <w:ilvl w:val="0"/>
          <w:numId w:val="2"/>
        </w:numPr>
        <w:spacing w:after="0" w:afterAutospacing="0" w:before="0" w:beforeAutospacing="0" w:line="288" w:lineRule="auto"/>
        <w:ind w:left="720" w:hanging="360"/>
        <w:rPr>
          <w:rFonts w:ascii="EB Garamond" w:cs="EB Garamond" w:eastAsia="EB Garamond" w:hAnsi="EB Garamond"/>
          <w:color w:val="434343"/>
          <w:u w:val="none"/>
        </w:rPr>
      </w:pPr>
      <w:r w:rsidDel="00000000" w:rsidR="00000000" w:rsidRPr="00000000">
        <w:rPr>
          <w:rFonts w:ascii="EB Garamond" w:cs="EB Garamond" w:eastAsia="EB Garamond" w:hAnsi="EB Garamond"/>
          <w:color w:val="434343"/>
          <w:rtl w:val="0"/>
        </w:rPr>
        <w:t xml:space="preserve">Colored pencils</w:t>
      </w:r>
    </w:p>
    <w:p w:rsidR="00000000" w:rsidDel="00000000" w:rsidP="00000000" w:rsidRDefault="00000000" w:rsidRPr="00000000" w14:paraId="0000000B">
      <w:pPr>
        <w:pageBreakBefore w:val="0"/>
        <w:numPr>
          <w:ilvl w:val="0"/>
          <w:numId w:val="2"/>
        </w:numPr>
        <w:spacing w:after="0" w:afterAutospacing="0" w:before="0" w:beforeAutospacing="0" w:line="288" w:lineRule="auto"/>
        <w:ind w:left="720" w:hanging="360"/>
        <w:rPr>
          <w:rFonts w:ascii="EB Garamond" w:cs="EB Garamond" w:eastAsia="EB Garamond" w:hAnsi="EB Garamond"/>
          <w:color w:val="434343"/>
          <w:u w:val="none"/>
        </w:rPr>
      </w:pPr>
      <w:r w:rsidDel="00000000" w:rsidR="00000000" w:rsidRPr="00000000">
        <w:rPr>
          <w:rFonts w:ascii="EB Garamond" w:cs="EB Garamond" w:eastAsia="EB Garamond" w:hAnsi="EB Garamond"/>
          <w:color w:val="434343"/>
          <w:rtl w:val="0"/>
        </w:rPr>
        <w:t xml:space="preserve">Ruler</w:t>
      </w:r>
    </w:p>
    <w:p w:rsidR="00000000" w:rsidDel="00000000" w:rsidP="00000000" w:rsidRDefault="00000000" w:rsidRPr="00000000" w14:paraId="0000000C">
      <w:pPr>
        <w:pageBreakBefore w:val="0"/>
        <w:numPr>
          <w:ilvl w:val="0"/>
          <w:numId w:val="2"/>
        </w:numPr>
        <w:spacing w:after="0" w:afterAutospacing="0" w:before="0" w:beforeAutospacing="0" w:line="288" w:lineRule="auto"/>
        <w:ind w:left="720" w:hanging="360"/>
        <w:rPr>
          <w:rFonts w:ascii="EB Garamond" w:cs="EB Garamond" w:eastAsia="EB Garamond" w:hAnsi="EB Garamond"/>
          <w:color w:val="434343"/>
          <w:u w:val="none"/>
        </w:rPr>
      </w:pPr>
      <w:hyperlink r:id="rId7">
        <w:r w:rsidDel="00000000" w:rsidR="00000000" w:rsidRPr="00000000">
          <w:rPr>
            <w:color w:val="0000ee"/>
            <w:u w:val="single"/>
            <w:shd w:fill="auto" w:val="clear"/>
            <w:rtl w:val="0"/>
          </w:rPr>
          <w:t xml:space="preserve">PixelArtCoding3UnpluggedComputerScienceLessons-1.pdf</w:t>
        </w:r>
      </w:hyperlink>
      <w:r w:rsidDel="00000000" w:rsidR="00000000" w:rsidRPr="00000000">
        <w:rPr>
          <w:rtl w:val="0"/>
        </w:rPr>
      </w:r>
    </w:p>
    <w:p w:rsidR="00000000" w:rsidDel="00000000" w:rsidP="00000000" w:rsidRDefault="00000000" w:rsidRPr="00000000" w14:paraId="0000000D">
      <w:pPr>
        <w:pageBreakBefore w:val="0"/>
        <w:numPr>
          <w:ilvl w:val="0"/>
          <w:numId w:val="2"/>
        </w:numPr>
        <w:spacing w:before="0" w:beforeAutospacing="0" w:line="288" w:lineRule="auto"/>
        <w:ind w:left="720" w:hanging="360"/>
        <w:rPr>
          <w:rFonts w:ascii="EB Garamond" w:cs="EB Garamond" w:eastAsia="EB Garamond" w:hAnsi="EB Garamond"/>
          <w:color w:val="434343"/>
        </w:rPr>
      </w:pPr>
      <w:r w:rsidDel="00000000" w:rsidR="00000000" w:rsidRPr="00000000">
        <w:rPr>
          <w:rFonts w:ascii="EB Garamond" w:cs="EB Garamond" w:eastAsia="EB Garamond" w:hAnsi="EB Garamond"/>
          <w:color w:val="434343"/>
          <w:rtl w:val="0"/>
        </w:rPr>
        <w:t xml:space="preserve">Smart Board (something for them to look at my computer)</w:t>
      </w:r>
    </w:p>
    <w:p w:rsidR="00000000" w:rsidDel="00000000" w:rsidP="00000000" w:rsidRDefault="00000000" w:rsidRPr="00000000" w14:paraId="0000000E">
      <w:pPr>
        <w:pageBreakBefore w:val="0"/>
        <w:spacing w:before="120" w:line="288" w:lineRule="auto"/>
        <w:rPr>
          <w:rFonts w:ascii="EB Garamond" w:cs="EB Garamond" w:eastAsia="EB Garamond" w:hAnsi="EB Garamond"/>
          <w:color w:val="434343"/>
        </w:rPr>
      </w:pPr>
      <w:r w:rsidDel="00000000" w:rsidR="00000000" w:rsidRPr="00000000">
        <w:rPr>
          <w:rFonts w:ascii="EB Garamond" w:cs="EB Garamond" w:eastAsia="EB Garamond" w:hAnsi="EB Garamond"/>
          <w:b w:val="1"/>
          <w:color w:val="434343"/>
          <w:rtl w:val="0"/>
        </w:rPr>
        <w:t xml:space="preserve">Background Knowledge: </w:t>
      </w:r>
      <w:r w:rsidDel="00000000" w:rsidR="00000000" w:rsidRPr="00000000">
        <w:rPr>
          <w:rFonts w:ascii="EB Garamond" w:cs="EB Garamond" w:eastAsia="EB Garamond" w:hAnsi="EB Garamond"/>
          <w:color w:val="434343"/>
          <w:rtl w:val="0"/>
        </w:rPr>
        <w:t xml:space="preserve">Nothing</w:t>
      </w:r>
      <w:r w:rsidDel="00000000" w:rsidR="00000000" w:rsidRPr="00000000">
        <w:rPr>
          <w:rtl w:val="0"/>
        </w:rPr>
      </w:r>
    </w:p>
    <w:p w:rsidR="00000000" w:rsidDel="00000000" w:rsidP="00000000" w:rsidRDefault="00000000" w:rsidRPr="00000000" w14:paraId="0000000F">
      <w:pPr>
        <w:pageBreakBefore w:val="0"/>
        <w:spacing w:before="120" w:line="288" w:lineRule="auto"/>
        <w:rPr>
          <w:rFonts w:ascii="EB Garamond" w:cs="EB Garamond" w:eastAsia="EB Garamond" w:hAnsi="EB Garamond"/>
          <w:color w:val="434343"/>
        </w:rPr>
      </w:pPr>
      <w:r w:rsidDel="00000000" w:rsidR="00000000" w:rsidRPr="00000000">
        <w:rPr>
          <w:rFonts w:ascii="EB Garamond" w:cs="EB Garamond" w:eastAsia="EB Garamond" w:hAnsi="EB Garamond"/>
          <w:b w:val="1"/>
          <w:color w:val="434343"/>
          <w:rtl w:val="0"/>
        </w:rPr>
        <w:t xml:space="preserve">Activity Overview:  </w:t>
      </w:r>
      <w:r w:rsidDel="00000000" w:rsidR="00000000" w:rsidRPr="00000000">
        <w:rPr>
          <w:rFonts w:ascii="EB Garamond" w:cs="EB Garamond" w:eastAsia="EB Garamond" w:hAnsi="EB Garamond"/>
          <w:color w:val="434343"/>
          <w:rtl w:val="0"/>
        </w:rPr>
        <w:t xml:space="preserve">The instructor will ask the students to decode a message from various different types of code. The instructor will then explain to students the connection between coding/data information  and computer memory and strings of bits. After this, the instructor and students will create different code that will translate/ be decoded into pixel-like art forms. The instructor will explain how computers send data/code to a printer and how the print then uses that code to correctly  print images. </w:t>
      </w:r>
    </w:p>
    <w:p w:rsidR="00000000" w:rsidDel="00000000" w:rsidP="00000000" w:rsidRDefault="00000000" w:rsidRPr="00000000" w14:paraId="00000010">
      <w:pPr>
        <w:pageBreakBefore w:val="0"/>
        <w:spacing w:before="120" w:line="288" w:lineRule="auto"/>
        <w:rPr>
          <w:rFonts w:ascii="EB Garamond" w:cs="EB Garamond" w:eastAsia="EB Garamond" w:hAnsi="EB Garamond"/>
          <w:color w:val="434343"/>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1">
          <w:pPr>
            <w:pageBreakBefore w:val="0"/>
            <w:spacing w:before="80" w:line="240" w:lineRule="auto"/>
            <w:ind w:left="0" w:firstLine="0"/>
            <w:rPr>
              <w:rFonts w:ascii="Oswald" w:cs="Oswald" w:eastAsia="Oswald" w:hAnsi="Oswald"/>
              <w:color w:val="134f5c"/>
              <w:sz w:val="24"/>
              <w:szCs w:val="24"/>
              <w:u w:val="single"/>
            </w:rPr>
          </w:pPr>
          <w:r w:rsidDel="00000000" w:rsidR="00000000" w:rsidRPr="00000000">
            <w:fldChar w:fldCharType="begin"/>
            <w:instrText xml:space="preserve"> TOC \h \u \z \n \t "Heading 1,1,Heading 2,2,Heading 3,3,Heading 4,4,Heading 5,5,Heading 6,6,"</w:instrText>
            <w:fldChar w:fldCharType="separate"/>
          </w:r>
          <w:hyperlink w:anchor="_i42b3zidv0f4">
            <w:r w:rsidDel="00000000" w:rsidR="00000000" w:rsidRPr="00000000">
              <w:rPr>
                <w:rFonts w:ascii="Oswald" w:cs="Oswald" w:eastAsia="Oswald" w:hAnsi="Oswald"/>
                <w:color w:val="134f5c"/>
                <w:sz w:val="24"/>
                <w:szCs w:val="24"/>
                <w:u w:val="single"/>
                <w:rtl w:val="0"/>
              </w:rPr>
              <w:t xml:space="preserve">PRE-TEST</w:t>
            </w:r>
          </w:hyperlink>
          <w:r w:rsidDel="00000000" w:rsidR="00000000" w:rsidRPr="00000000">
            <w:rPr>
              <w:rtl w:val="0"/>
            </w:rPr>
          </w:r>
        </w:p>
        <w:p w:rsidR="00000000" w:rsidDel="00000000" w:rsidP="00000000" w:rsidRDefault="00000000" w:rsidRPr="00000000" w14:paraId="00000012">
          <w:pPr>
            <w:pageBreakBefore w:val="0"/>
            <w:spacing w:before="200" w:line="240" w:lineRule="auto"/>
            <w:ind w:left="0" w:firstLine="0"/>
            <w:rPr>
              <w:rFonts w:ascii="Source Code Pro" w:cs="Source Code Pro" w:eastAsia="Source Code Pro" w:hAnsi="Source Code Pro"/>
              <w:b w:val="0"/>
              <w:i w:val="0"/>
              <w:smallCaps w:val="0"/>
              <w:strike w:val="0"/>
              <w:color w:val="134f5c"/>
              <w:sz w:val="18"/>
              <w:szCs w:val="18"/>
              <w:u w:val="single"/>
              <w:shd w:fill="auto" w:val="clear"/>
              <w:vertAlign w:val="baseline"/>
            </w:rPr>
          </w:pPr>
          <w:hyperlink w:anchor="_hnu5urn30848">
            <w:r w:rsidDel="00000000" w:rsidR="00000000" w:rsidRPr="00000000">
              <w:rPr>
                <w:rFonts w:ascii="Source Code Pro" w:cs="Source Code Pro" w:eastAsia="Source Code Pro" w:hAnsi="Source Code Pro"/>
                <w:b w:val="0"/>
                <w:i w:val="0"/>
                <w:smallCaps w:val="0"/>
                <w:strike w:val="0"/>
                <w:color w:val="134f5c"/>
                <w:sz w:val="18"/>
                <w:szCs w:val="18"/>
                <w:u w:val="single"/>
                <w:shd w:fill="auto" w:val="clear"/>
                <w:vertAlign w:val="baseline"/>
                <w:rtl w:val="0"/>
              </w:rPr>
              <w:t xml:space="preserve">OBJECTIVES</w:t>
            </w:r>
          </w:hyperlink>
          <w:r w:rsidDel="00000000" w:rsidR="00000000" w:rsidRPr="00000000">
            <w:rPr>
              <w:rtl w:val="0"/>
            </w:rPr>
          </w:r>
        </w:p>
        <w:p w:rsidR="00000000" w:rsidDel="00000000" w:rsidP="00000000" w:rsidRDefault="00000000" w:rsidRPr="00000000" w14:paraId="00000013">
          <w:pPr>
            <w:pageBreakBefore w:val="0"/>
            <w:spacing w:before="60" w:line="240" w:lineRule="auto"/>
            <w:ind w:left="360" w:firstLine="0"/>
            <w:rPr>
              <w:rFonts w:ascii="Oswald" w:cs="Oswald" w:eastAsia="Oswald" w:hAnsi="Oswald"/>
              <w:color w:val="134f5c"/>
              <w:sz w:val="26"/>
              <w:szCs w:val="26"/>
              <w:u w:val="single"/>
            </w:rPr>
          </w:pPr>
          <w:hyperlink w:anchor="_szuu7cla08j">
            <w:r w:rsidDel="00000000" w:rsidR="00000000" w:rsidRPr="00000000">
              <w:rPr>
                <w:rFonts w:ascii="Oswald" w:cs="Oswald" w:eastAsia="Oswald" w:hAnsi="Oswald"/>
                <w:color w:val="134f5c"/>
                <w:sz w:val="24"/>
                <w:szCs w:val="24"/>
                <w:u w:val="single"/>
                <w:rtl w:val="0"/>
              </w:rPr>
              <w:t xml:space="preserve">Objective #1 - </w:t>
            </w:r>
          </w:hyperlink>
          <w:r w:rsidDel="00000000" w:rsidR="00000000" w:rsidRPr="00000000">
            <w:rPr>
              <w:rFonts w:ascii="Oswald" w:cs="Oswald" w:eastAsia="Oswald" w:hAnsi="Oswald"/>
              <w:color w:val="134f5c"/>
              <w:sz w:val="24"/>
              <w:szCs w:val="24"/>
              <w:u w:val="single"/>
              <w:rtl w:val="0"/>
            </w:rPr>
            <w:t xml:space="preserve">Teach students what a code is and how that correlates to computer memory.</w:t>
          </w:r>
          <w:r w:rsidDel="00000000" w:rsidR="00000000" w:rsidRPr="00000000">
            <w:rPr>
              <w:rtl w:val="0"/>
            </w:rPr>
          </w:r>
        </w:p>
        <w:p w:rsidR="00000000" w:rsidDel="00000000" w:rsidP="00000000" w:rsidRDefault="00000000" w:rsidRPr="00000000" w14:paraId="00000014">
          <w:pPr>
            <w:pageBreakBefore w:val="0"/>
            <w:spacing w:before="60" w:line="240" w:lineRule="auto"/>
            <w:ind w:left="360" w:firstLine="0"/>
            <w:rPr>
              <w:rFonts w:ascii="Oswald" w:cs="Oswald" w:eastAsia="Oswald" w:hAnsi="Oswald"/>
              <w:color w:val="134f5c"/>
              <w:sz w:val="24"/>
              <w:szCs w:val="24"/>
              <w:u w:val="single"/>
            </w:rPr>
          </w:pPr>
          <w:hyperlink w:anchor="_adyzw4ik7dsq">
            <w:r w:rsidDel="00000000" w:rsidR="00000000" w:rsidRPr="00000000">
              <w:rPr>
                <w:rFonts w:ascii="Oswald" w:cs="Oswald" w:eastAsia="Oswald" w:hAnsi="Oswald"/>
                <w:color w:val="134f5c"/>
                <w:sz w:val="24"/>
                <w:szCs w:val="24"/>
                <w:u w:val="single"/>
                <w:rtl w:val="0"/>
              </w:rPr>
              <w:t xml:space="preserve">Objective #2 - Students will create pixel art.</w:t>
            </w:r>
          </w:hyperlink>
          <w:r w:rsidDel="00000000" w:rsidR="00000000" w:rsidRPr="00000000">
            <w:rPr>
              <w:rtl w:val="0"/>
            </w:rPr>
          </w:r>
        </w:p>
        <w:p w:rsidR="00000000" w:rsidDel="00000000" w:rsidP="00000000" w:rsidRDefault="00000000" w:rsidRPr="00000000" w14:paraId="00000015">
          <w:pPr>
            <w:pageBreakBefore w:val="0"/>
            <w:spacing w:before="200" w:line="240" w:lineRule="auto"/>
            <w:ind w:left="0" w:firstLine="0"/>
            <w:rPr>
              <w:rFonts w:ascii="Source Code Pro" w:cs="Source Code Pro" w:eastAsia="Source Code Pro" w:hAnsi="Source Code Pro"/>
              <w:b w:val="0"/>
              <w:i w:val="0"/>
              <w:smallCaps w:val="0"/>
              <w:strike w:val="0"/>
              <w:color w:val="134f5c"/>
              <w:sz w:val="18"/>
              <w:szCs w:val="18"/>
              <w:u w:val="single"/>
              <w:shd w:fill="auto" w:val="clear"/>
              <w:vertAlign w:val="baseline"/>
            </w:rPr>
          </w:pPr>
          <w:hyperlink w:anchor="_oe30vb2u1nc3">
            <w:r w:rsidDel="00000000" w:rsidR="00000000" w:rsidRPr="00000000">
              <w:rPr>
                <w:rFonts w:ascii="Source Code Pro" w:cs="Source Code Pro" w:eastAsia="Source Code Pro" w:hAnsi="Source Code Pro"/>
                <w:b w:val="0"/>
                <w:i w:val="0"/>
                <w:smallCaps w:val="0"/>
                <w:strike w:val="0"/>
                <w:color w:val="134f5c"/>
                <w:sz w:val="18"/>
                <w:szCs w:val="18"/>
                <w:u w:val="single"/>
                <w:shd w:fill="auto" w:val="clear"/>
                <w:vertAlign w:val="baseline"/>
                <w:rtl w:val="0"/>
              </w:rPr>
              <w:t xml:space="preserve">CATCH/HOOK</w:t>
            </w:r>
          </w:hyperlink>
          <w:r w:rsidDel="00000000" w:rsidR="00000000" w:rsidRPr="00000000">
            <w:rPr>
              <w:rtl w:val="0"/>
            </w:rPr>
          </w:r>
        </w:p>
        <w:p w:rsidR="00000000" w:rsidDel="00000000" w:rsidP="00000000" w:rsidRDefault="00000000" w:rsidRPr="00000000" w14:paraId="00000016">
          <w:pPr>
            <w:pageBreakBefore w:val="0"/>
            <w:spacing w:before="200" w:line="240" w:lineRule="auto"/>
            <w:ind w:left="0" w:firstLine="0"/>
            <w:rPr>
              <w:rFonts w:ascii="Source Code Pro" w:cs="Source Code Pro" w:eastAsia="Source Code Pro" w:hAnsi="Source Code Pro"/>
              <w:b w:val="0"/>
              <w:i w:val="0"/>
              <w:smallCaps w:val="0"/>
              <w:strike w:val="0"/>
              <w:color w:val="134f5c"/>
              <w:sz w:val="18"/>
              <w:szCs w:val="18"/>
              <w:u w:val="single"/>
              <w:shd w:fill="auto" w:val="clear"/>
              <w:vertAlign w:val="baseline"/>
            </w:rPr>
          </w:pPr>
          <w:hyperlink w:anchor="_s6ofppswzhxg">
            <w:r w:rsidDel="00000000" w:rsidR="00000000" w:rsidRPr="00000000">
              <w:rPr>
                <w:rFonts w:ascii="Source Code Pro" w:cs="Source Code Pro" w:eastAsia="Source Code Pro" w:hAnsi="Source Code Pro"/>
                <w:b w:val="0"/>
                <w:i w:val="0"/>
                <w:smallCaps w:val="0"/>
                <w:strike w:val="0"/>
                <w:color w:val="134f5c"/>
                <w:sz w:val="18"/>
                <w:szCs w:val="18"/>
                <w:u w:val="single"/>
                <w:shd w:fill="auto" w:val="clear"/>
                <w:vertAlign w:val="baseline"/>
                <w:rtl w:val="0"/>
              </w:rPr>
              <w:t xml:space="preserve">ACTIVITY INSTRUCTIONS</w:t>
            </w:r>
          </w:hyperlink>
          <w:r w:rsidDel="00000000" w:rsidR="00000000" w:rsidRPr="00000000">
            <w:rPr>
              <w:rtl w:val="0"/>
            </w:rPr>
          </w:r>
        </w:p>
        <w:p w:rsidR="00000000" w:rsidDel="00000000" w:rsidP="00000000" w:rsidRDefault="00000000" w:rsidRPr="00000000" w14:paraId="00000017">
          <w:pPr>
            <w:pageBreakBefore w:val="0"/>
            <w:spacing w:before="60" w:line="240" w:lineRule="auto"/>
            <w:ind w:left="360" w:firstLine="0"/>
            <w:rPr>
              <w:rFonts w:ascii="Oswald" w:cs="Oswald" w:eastAsia="Oswald" w:hAnsi="Oswald"/>
              <w:color w:val="134f5c"/>
              <w:sz w:val="24"/>
              <w:szCs w:val="24"/>
              <w:u w:val="single"/>
            </w:rPr>
          </w:pPr>
          <w:r w:rsidDel="00000000" w:rsidR="00000000" w:rsidRPr="00000000">
            <w:rPr>
              <w:rFonts w:ascii="Oswald" w:cs="Oswald" w:eastAsia="Oswald" w:hAnsi="Oswald"/>
              <w:color w:val="134f5c"/>
              <w:sz w:val="24"/>
              <w:szCs w:val="24"/>
              <w:u w:val="single"/>
              <w:rtl w:val="0"/>
            </w:rPr>
            <w:t xml:space="preserve">Pixel Coding 3 Ways</w:t>
          </w:r>
        </w:p>
        <w:p w:rsidR="00000000" w:rsidDel="00000000" w:rsidP="00000000" w:rsidRDefault="00000000" w:rsidRPr="00000000" w14:paraId="00000018">
          <w:pPr>
            <w:pageBreakBefore w:val="0"/>
            <w:spacing w:before="60" w:line="240" w:lineRule="auto"/>
            <w:ind w:left="360" w:firstLine="0"/>
            <w:rPr>
              <w:rFonts w:ascii="Oswald" w:cs="Oswald" w:eastAsia="Oswald" w:hAnsi="Oswald"/>
              <w:color w:val="134f5c"/>
              <w:sz w:val="24"/>
              <w:szCs w:val="24"/>
              <w:u w:val="single"/>
            </w:rPr>
          </w:pPr>
          <w:r w:rsidDel="00000000" w:rsidR="00000000" w:rsidRPr="00000000">
            <w:rPr>
              <w:rFonts w:ascii="Oswald" w:cs="Oswald" w:eastAsia="Oswald" w:hAnsi="Oswald"/>
              <w:color w:val="134f5c"/>
              <w:sz w:val="24"/>
              <w:szCs w:val="24"/>
              <w:u w:val="single"/>
              <w:rtl w:val="0"/>
            </w:rPr>
            <w:t xml:space="preserve">Creating your own code</w:t>
          </w:r>
        </w:p>
        <w:p w:rsidR="00000000" w:rsidDel="00000000" w:rsidP="00000000" w:rsidRDefault="00000000" w:rsidRPr="00000000" w14:paraId="00000019">
          <w:pPr>
            <w:pageBreakBefore w:val="0"/>
            <w:spacing w:before="60" w:line="240" w:lineRule="auto"/>
            <w:ind w:left="360" w:firstLine="0"/>
            <w:rPr>
              <w:rFonts w:ascii="Oswald" w:cs="Oswald" w:eastAsia="Oswald" w:hAnsi="Oswald"/>
              <w:color w:val="134f5c"/>
              <w:sz w:val="24"/>
              <w:szCs w:val="24"/>
              <w:u w:val="single"/>
            </w:rPr>
          </w:pPr>
          <w:r w:rsidDel="00000000" w:rsidR="00000000" w:rsidRPr="00000000">
            <w:rPr>
              <w:rFonts w:ascii="Oswald" w:cs="Oswald" w:eastAsia="Oswald" w:hAnsi="Oswald"/>
              <w:color w:val="134f5c"/>
              <w:sz w:val="24"/>
              <w:szCs w:val="24"/>
              <w:u w:val="single"/>
              <w:rtl w:val="0"/>
            </w:rPr>
            <w:t xml:space="preserve">You as the Printer</w:t>
          </w:r>
        </w:p>
        <w:p w:rsidR="00000000" w:rsidDel="00000000" w:rsidP="00000000" w:rsidRDefault="00000000" w:rsidRPr="00000000" w14:paraId="0000001A">
          <w:pPr>
            <w:pageBreakBefore w:val="0"/>
            <w:spacing w:before="200" w:line="240" w:lineRule="auto"/>
            <w:ind w:left="0" w:firstLine="0"/>
            <w:rPr>
              <w:rFonts w:ascii="Source Code Pro" w:cs="Source Code Pro" w:eastAsia="Source Code Pro" w:hAnsi="Source Code Pro"/>
              <w:b w:val="0"/>
              <w:i w:val="0"/>
              <w:smallCaps w:val="0"/>
              <w:strike w:val="0"/>
              <w:color w:val="134f5c"/>
              <w:sz w:val="18"/>
              <w:szCs w:val="18"/>
              <w:u w:val="single"/>
              <w:shd w:fill="auto" w:val="clear"/>
              <w:vertAlign w:val="baseline"/>
            </w:rPr>
          </w:pPr>
          <w:hyperlink w:anchor="_yx6m3pw9bmyf">
            <w:r w:rsidDel="00000000" w:rsidR="00000000" w:rsidRPr="00000000">
              <w:rPr>
                <w:rFonts w:ascii="Source Code Pro" w:cs="Source Code Pro" w:eastAsia="Source Code Pro" w:hAnsi="Source Code Pro"/>
                <w:b w:val="0"/>
                <w:i w:val="0"/>
                <w:smallCaps w:val="0"/>
                <w:strike w:val="0"/>
                <w:color w:val="134f5c"/>
                <w:sz w:val="18"/>
                <w:szCs w:val="18"/>
                <w:u w:val="single"/>
                <w:shd w:fill="auto" w:val="clear"/>
                <w:vertAlign w:val="baseline"/>
                <w:rtl w:val="0"/>
              </w:rPr>
              <w:t xml:space="preserve">(KNOWLEDGE) ASSESSMENT</w:t>
            </w:r>
          </w:hyperlink>
          <w:r w:rsidDel="00000000" w:rsidR="00000000" w:rsidRPr="00000000">
            <w:rPr>
              <w:rtl w:val="0"/>
            </w:rPr>
          </w:r>
        </w:p>
        <w:p w:rsidR="00000000" w:rsidDel="00000000" w:rsidP="00000000" w:rsidRDefault="00000000" w:rsidRPr="00000000" w14:paraId="0000001B">
          <w:pPr>
            <w:pageBreakBefore w:val="0"/>
            <w:spacing w:before="60" w:line="240" w:lineRule="auto"/>
            <w:ind w:left="360" w:firstLine="0"/>
            <w:rPr>
              <w:rFonts w:ascii="Oswald" w:cs="Oswald" w:eastAsia="Oswald" w:hAnsi="Oswald"/>
              <w:color w:val="134f5c"/>
              <w:sz w:val="24"/>
              <w:szCs w:val="24"/>
              <w:u w:val="single"/>
            </w:rPr>
          </w:pPr>
          <w:hyperlink w:anchor="_vv0h1x0s8gj">
            <w:r w:rsidDel="00000000" w:rsidR="00000000" w:rsidRPr="00000000">
              <w:rPr>
                <w:rFonts w:ascii="Oswald" w:cs="Oswald" w:eastAsia="Oswald" w:hAnsi="Oswald"/>
                <w:color w:val="134f5c"/>
                <w:sz w:val="24"/>
                <w:szCs w:val="24"/>
                <w:u w:val="single"/>
                <w:rtl w:val="0"/>
              </w:rPr>
              <w:t xml:space="preserve">Teach students what a code is and how it relates to computer memory.</w:t>
            </w:r>
          </w:hyperlink>
          <w:r w:rsidDel="00000000" w:rsidR="00000000" w:rsidRPr="00000000">
            <w:rPr>
              <w:rtl w:val="0"/>
            </w:rPr>
          </w:r>
        </w:p>
        <w:p w:rsidR="00000000" w:rsidDel="00000000" w:rsidP="00000000" w:rsidRDefault="00000000" w:rsidRPr="00000000" w14:paraId="0000001C">
          <w:pPr>
            <w:pageBreakBefore w:val="0"/>
            <w:spacing w:before="60" w:line="240" w:lineRule="auto"/>
            <w:ind w:left="360" w:firstLine="0"/>
            <w:rPr>
              <w:rFonts w:ascii="Oswald" w:cs="Oswald" w:eastAsia="Oswald" w:hAnsi="Oswald"/>
              <w:color w:val="134f5c"/>
              <w:sz w:val="24"/>
              <w:szCs w:val="24"/>
              <w:u w:val="single"/>
            </w:rPr>
          </w:pPr>
          <w:r w:rsidDel="00000000" w:rsidR="00000000" w:rsidRPr="00000000">
            <w:rPr>
              <w:rFonts w:ascii="Oswald" w:cs="Oswald" w:eastAsia="Oswald" w:hAnsi="Oswald"/>
              <w:color w:val="134f5c"/>
              <w:sz w:val="24"/>
              <w:szCs w:val="24"/>
              <w:u w:val="single"/>
              <w:rtl w:val="0"/>
            </w:rPr>
            <w:t xml:space="preserve">Students create pixel art</w:t>
          </w:r>
        </w:p>
        <w:p w:rsidR="00000000" w:rsidDel="00000000" w:rsidP="00000000" w:rsidRDefault="00000000" w:rsidRPr="00000000" w14:paraId="0000001D">
          <w:pPr>
            <w:pageBreakBefore w:val="0"/>
            <w:spacing w:before="200" w:line="240" w:lineRule="auto"/>
            <w:ind w:left="0" w:firstLine="0"/>
            <w:rPr>
              <w:rFonts w:ascii="Source Code Pro" w:cs="Source Code Pro" w:eastAsia="Source Code Pro" w:hAnsi="Source Code Pro"/>
              <w:b w:val="0"/>
              <w:i w:val="0"/>
              <w:smallCaps w:val="0"/>
              <w:strike w:val="0"/>
              <w:color w:val="134f5c"/>
              <w:sz w:val="18"/>
              <w:szCs w:val="18"/>
              <w:u w:val="single"/>
              <w:shd w:fill="auto" w:val="clear"/>
              <w:vertAlign w:val="baseline"/>
            </w:rPr>
          </w:pPr>
          <w:hyperlink w:anchor="_yk4ccfcd268z">
            <w:r w:rsidDel="00000000" w:rsidR="00000000" w:rsidRPr="00000000">
              <w:rPr>
                <w:rFonts w:ascii="Source Code Pro" w:cs="Source Code Pro" w:eastAsia="Source Code Pro" w:hAnsi="Source Code Pro"/>
                <w:b w:val="0"/>
                <w:i w:val="0"/>
                <w:smallCaps w:val="0"/>
                <w:strike w:val="0"/>
                <w:color w:val="134f5c"/>
                <w:sz w:val="18"/>
                <w:szCs w:val="18"/>
                <w:u w:val="single"/>
                <w:shd w:fill="auto" w:val="clear"/>
                <w:vertAlign w:val="baseline"/>
                <w:rtl w:val="0"/>
              </w:rPr>
              <w:t xml:space="preserve">POST-TEST</w:t>
            </w:r>
          </w:hyperlink>
          <w:r w:rsidDel="00000000" w:rsidR="00000000" w:rsidRPr="00000000">
            <w:rPr>
              <w:rtl w:val="0"/>
            </w:rPr>
          </w:r>
        </w:p>
        <w:p w:rsidR="00000000" w:rsidDel="00000000" w:rsidP="00000000" w:rsidRDefault="00000000" w:rsidRPr="00000000" w14:paraId="0000001E">
          <w:pPr>
            <w:pageBreakBefore w:val="0"/>
            <w:spacing w:before="200" w:line="240" w:lineRule="auto"/>
            <w:ind w:left="0" w:firstLine="0"/>
            <w:rPr>
              <w:rFonts w:ascii="Source Code Pro" w:cs="Source Code Pro" w:eastAsia="Source Code Pro" w:hAnsi="Source Code Pro"/>
              <w:b w:val="0"/>
              <w:i w:val="0"/>
              <w:smallCaps w:val="0"/>
              <w:strike w:val="0"/>
              <w:color w:val="134f5c"/>
              <w:sz w:val="18"/>
              <w:szCs w:val="18"/>
              <w:u w:val="single"/>
              <w:shd w:fill="auto" w:val="clear"/>
              <w:vertAlign w:val="baseline"/>
            </w:rPr>
          </w:pPr>
          <w:hyperlink w:anchor="_54lqfh65ef0z">
            <w:r w:rsidDel="00000000" w:rsidR="00000000" w:rsidRPr="00000000">
              <w:rPr>
                <w:rFonts w:ascii="Source Code Pro" w:cs="Source Code Pro" w:eastAsia="Source Code Pro" w:hAnsi="Source Code Pro"/>
                <w:b w:val="0"/>
                <w:i w:val="0"/>
                <w:smallCaps w:val="0"/>
                <w:strike w:val="0"/>
                <w:color w:val="134f5c"/>
                <w:sz w:val="18"/>
                <w:szCs w:val="18"/>
                <w:u w:val="single"/>
                <w:shd w:fill="auto" w:val="clear"/>
                <w:vertAlign w:val="baseline"/>
                <w:rtl w:val="0"/>
              </w:rPr>
              <w:t xml:space="preserve">STANDARDS</w:t>
            </w:r>
          </w:hyperlink>
          <w:r w:rsidDel="00000000" w:rsidR="00000000" w:rsidRPr="00000000">
            <w:rPr>
              <w:rtl w:val="0"/>
            </w:rPr>
          </w:r>
        </w:p>
        <w:p w:rsidR="00000000" w:rsidDel="00000000" w:rsidP="00000000" w:rsidRDefault="00000000" w:rsidRPr="00000000" w14:paraId="0000001F">
          <w:pPr>
            <w:pageBreakBefore w:val="0"/>
            <w:spacing w:before="60" w:line="240" w:lineRule="auto"/>
            <w:ind w:left="360" w:firstLine="0"/>
            <w:rPr>
              <w:rFonts w:ascii="Source Code Pro" w:cs="Source Code Pro" w:eastAsia="Source Code Pro" w:hAnsi="Source Code Pro"/>
              <w:b w:val="0"/>
              <w:i w:val="0"/>
              <w:smallCaps w:val="0"/>
              <w:strike w:val="0"/>
              <w:color w:val="134f5c"/>
              <w:sz w:val="18"/>
              <w:szCs w:val="18"/>
              <w:u w:val="single"/>
              <w:shd w:fill="auto" w:val="clear"/>
              <w:vertAlign w:val="baseline"/>
            </w:rPr>
          </w:pPr>
          <w:hyperlink w:anchor="_h4ldatvtflpk">
            <w:r w:rsidDel="00000000" w:rsidR="00000000" w:rsidRPr="00000000">
              <w:rPr>
                <w:rFonts w:ascii="Source Code Pro" w:cs="Source Code Pro" w:eastAsia="Source Code Pro" w:hAnsi="Source Code Pro"/>
                <w:b w:val="0"/>
                <w:i w:val="0"/>
                <w:smallCaps w:val="0"/>
                <w:strike w:val="0"/>
                <w:color w:val="134f5c"/>
                <w:sz w:val="18"/>
                <w:szCs w:val="18"/>
                <w:u w:val="single"/>
                <w:shd w:fill="auto" w:val="clear"/>
                <w:vertAlign w:val="baseline"/>
                <w:rtl w:val="0"/>
              </w:rPr>
              <w:t xml:space="preserve">COMPUTER SCIENCE</w:t>
            </w:r>
          </w:hyperlink>
          <w:r w:rsidDel="00000000" w:rsidR="00000000" w:rsidRPr="00000000">
            <w:rPr>
              <w:rtl w:val="0"/>
            </w:rPr>
          </w:r>
        </w:p>
        <w:p w:rsidR="00000000" w:rsidDel="00000000" w:rsidP="00000000" w:rsidRDefault="00000000" w:rsidRPr="00000000" w14:paraId="00000020">
          <w:pPr>
            <w:pageBreakBefore w:val="0"/>
            <w:spacing w:before="60" w:line="240" w:lineRule="auto"/>
            <w:ind w:left="720" w:firstLine="0"/>
            <w:rPr>
              <w:rFonts w:ascii="Oswald" w:cs="Oswald" w:eastAsia="Oswald" w:hAnsi="Oswald"/>
              <w:color w:val="134f5c"/>
              <w:sz w:val="24"/>
              <w:szCs w:val="24"/>
              <w:u w:val="single"/>
            </w:rPr>
          </w:pPr>
          <w:hyperlink w:anchor="_we3ttvrf46v">
            <w:r w:rsidDel="00000000" w:rsidR="00000000" w:rsidRPr="00000000">
              <w:rPr>
                <w:rFonts w:ascii="Oswald" w:cs="Oswald" w:eastAsia="Oswald" w:hAnsi="Oswald"/>
                <w:color w:val="134f5c"/>
                <w:sz w:val="24"/>
                <w:szCs w:val="24"/>
                <w:u w:val="single"/>
                <w:rtl w:val="0"/>
              </w:rPr>
              <w:t xml:space="preserve">Computing Systems</w:t>
            </w:r>
          </w:hyperlink>
          <w:r w:rsidDel="00000000" w:rsidR="00000000" w:rsidRPr="00000000">
            <w:rPr>
              <w:rtl w:val="0"/>
            </w:rPr>
          </w:r>
        </w:p>
        <w:p w:rsidR="00000000" w:rsidDel="00000000" w:rsidP="00000000" w:rsidRDefault="00000000" w:rsidRPr="00000000" w14:paraId="00000021">
          <w:pPr>
            <w:pageBreakBefore w:val="0"/>
            <w:spacing w:before="60" w:line="240" w:lineRule="auto"/>
            <w:ind w:left="360" w:firstLine="0"/>
            <w:rPr>
              <w:rFonts w:ascii="Source Code Pro" w:cs="Source Code Pro" w:eastAsia="Source Code Pro" w:hAnsi="Source Code Pro"/>
              <w:b w:val="0"/>
              <w:i w:val="0"/>
              <w:smallCaps w:val="0"/>
              <w:strike w:val="0"/>
              <w:color w:val="134f5c"/>
              <w:sz w:val="18"/>
              <w:szCs w:val="18"/>
              <w:u w:val="single"/>
              <w:shd w:fill="auto" w:val="clear"/>
              <w:vertAlign w:val="baseline"/>
            </w:rPr>
          </w:pPr>
          <w:hyperlink w:anchor="_5kgqujjfiewn">
            <w:r w:rsidDel="00000000" w:rsidR="00000000" w:rsidRPr="00000000">
              <w:rPr>
                <w:rFonts w:ascii="Source Code Pro" w:cs="Source Code Pro" w:eastAsia="Source Code Pro" w:hAnsi="Source Code Pro"/>
                <w:b w:val="0"/>
                <w:i w:val="0"/>
                <w:smallCaps w:val="0"/>
                <w:strike w:val="0"/>
                <w:color w:val="134f5c"/>
                <w:sz w:val="18"/>
                <w:szCs w:val="18"/>
                <w:u w:val="single"/>
                <w:shd w:fill="auto" w:val="clear"/>
                <w:vertAlign w:val="baseline"/>
                <w:rtl w:val="0"/>
              </w:rPr>
              <w:t xml:space="preserve">CROSS-DISCIPLINARY</w:t>
            </w:r>
          </w:hyperlink>
          <w:r w:rsidDel="00000000" w:rsidR="00000000" w:rsidRPr="00000000">
            <w:rPr>
              <w:rtl w:val="0"/>
            </w:rPr>
          </w:r>
        </w:p>
        <w:p w:rsidR="00000000" w:rsidDel="00000000" w:rsidP="00000000" w:rsidRDefault="00000000" w:rsidRPr="00000000" w14:paraId="00000022">
          <w:pPr>
            <w:pageBreakBefore w:val="0"/>
            <w:spacing w:before="60" w:line="240" w:lineRule="auto"/>
            <w:ind w:left="720" w:firstLine="0"/>
            <w:rPr>
              <w:rFonts w:ascii="Oswald" w:cs="Oswald" w:eastAsia="Oswald" w:hAnsi="Oswald"/>
              <w:color w:val="134f5c"/>
              <w:sz w:val="24"/>
              <w:szCs w:val="24"/>
              <w:u w:val="single"/>
            </w:rPr>
          </w:pPr>
          <w:r w:rsidDel="00000000" w:rsidR="00000000" w:rsidRPr="00000000">
            <w:rPr>
              <w:rFonts w:ascii="Oswald" w:cs="Oswald" w:eastAsia="Oswald" w:hAnsi="Oswald"/>
              <w:color w:val="134f5c"/>
              <w:sz w:val="24"/>
              <w:szCs w:val="24"/>
              <w:u w:val="single"/>
              <w:rtl w:val="0"/>
            </w:rPr>
            <w:t xml:space="preserve">Visual Arts</w:t>
          </w:r>
        </w:p>
        <w:p w:rsidR="00000000" w:rsidDel="00000000" w:rsidP="00000000" w:rsidRDefault="00000000" w:rsidRPr="00000000" w14:paraId="00000023">
          <w:pPr>
            <w:pageBreakBefore w:val="0"/>
            <w:spacing w:before="60" w:line="240" w:lineRule="auto"/>
            <w:ind w:left="360" w:firstLine="0"/>
            <w:rPr>
              <w:rFonts w:ascii="Oswald" w:cs="Oswald" w:eastAsia="Oswald" w:hAnsi="Oswald"/>
              <w:color w:val="134f5c"/>
              <w:sz w:val="24"/>
              <w:szCs w:val="24"/>
              <w:u w:val="single"/>
            </w:rPr>
          </w:pPr>
          <w:hyperlink w:anchor="_dvmgxqksp5l5">
            <w:r w:rsidDel="00000000" w:rsidR="00000000" w:rsidRPr="00000000">
              <w:rPr>
                <w:rFonts w:ascii="Oswald" w:cs="Oswald" w:eastAsia="Oswald" w:hAnsi="Oswald"/>
                <w:color w:val="134f5c"/>
                <w:sz w:val="24"/>
                <w:szCs w:val="24"/>
                <w:u w:val="single"/>
                <w:rtl w:val="0"/>
              </w:rPr>
              <w:t xml:space="preserve">Ramping Down for Lower Grade Levels</w:t>
            </w:r>
          </w:hyperlink>
          <w:r w:rsidDel="00000000" w:rsidR="00000000" w:rsidRPr="00000000">
            <w:rPr>
              <w:rtl w:val="0"/>
            </w:rPr>
          </w:r>
        </w:p>
        <w:p w:rsidR="00000000" w:rsidDel="00000000" w:rsidP="00000000" w:rsidRDefault="00000000" w:rsidRPr="00000000" w14:paraId="00000024">
          <w:pPr>
            <w:pageBreakBefore w:val="0"/>
            <w:spacing w:after="80" w:before="60" w:line="240" w:lineRule="auto"/>
            <w:ind w:left="360" w:firstLine="0"/>
            <w:rPr>
              <w:rFonts w:ascii="Oswald" w:cs="Oswald" w:eastAsia="Oswald" w:hAnsi="Oswald"/>
              <w:color w:val="134f5c"/>
              <w:sz w:val="24"/>
              <w:szCs w:val="24"/>
              <w:u w:val="single"/>
            </w:rPr>
          </w:pPr>
          <w:hyperlink w:anchor="_ldnjpqlhga68">
            <w:r w:rsidDel="00000000" w:rsidR="00000000" w:rsidRPr="00000000">
              <w:rPr>
                <w:rFonts w:ascii="Oswald" w:cs="Oswald" w:eastAsia="Oswald" w:hAnsi="Oswald"/>
                <w:color w:val="134f5c"/>
                <w:sz w:val="24"/>
                <w:szCs w:val="24"/>
                <w:u w:val="single"/>
                <w:rtl w:val="0"/>
              </w:rPr>
              <w:t xml:space="preserve">Ramping Up for Higher Grade Levels</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5">
      <w:pPr>
        <w:pStyle w:val="Heading1"/>
        <w:pageBreakBefore w:val="0"/>
        <w:widowControl w:val="0"/>
        <w:spacing w:after="0" w:before="480" w:line="288" w:lineRule="auto"/>
        <w:ind w:left="-15" w:firstLine="0"/>
        <w:rPr>
          <w:rFonts w:ascii="Oswald" w:cs="Oswald" w:eastAsia="Oswald" w:hAnsi="Oswald"/>
          <w:color w:val="424242"/>
          <w:sz w:val="28"/>
          <w:szCs w:val="28"/>
        </w:rPr>
      </w:pPr>
      <w:bookmarkStart w:colFirst="0" w:colLast="0" w:name="_i42b3zidv0f4" w:id="2"/>
      <w:bookmarkEnd w:id="2"/>
      <w:r w:rsidDel="00000000" w:rsidR="00000000" w:rsidRPr="00000000">
        <w:rPr>
          <w:rFonts w:ascii="Oswald" w:cs="Oswald" w:eastAsia="Oswald" w:hAnsi="Oswald"/>
          <w:color w:val="424242"/>
          <w:sz w:val="28"/>
          <w:szCs w:val="28"/>
          <w:rtl w:val="0"/>
        </w:rPr>
        <w:t xml:space="preserve">PRE-TEST</w:t>
      </w:r>
    </w:p>
    <w:p w:rsidR="00000000" w:rsidDel="00000000" w:rsidP="00000000" w:rsidRDefault="00000000" w:rsidRPr="00000000" w14:paraId="00000026">
      <w:pPr>
        <w:pageBreakBefore w:val="0"/>
        <w:spacing w:before="120" w:line="288" w:lineRule="auto"/>
        <w:ind w:left="-15" w:firstLine="0"/>
        <w:rPr>
          <w:rFonts w:ascii="Source Code Pro" w:cs="Source Code Pro" w:eastAsia="Source Code Pro" w:hAnsi="Source Code Pro"/>
          <w:color w:val="666666"/>
          <w:sz w:val="18"/>
          <w:szCs w:val="18"/>
        </w:rPr>
      </w:pPr>
      <w:r w:rsidDel="00000000" w:rsidR="00000000" w:rsidRPr="00000000">
        <w:rPr>
          <w:rFonts w:ascii="Source Code Pro" w:cs="Source Code Pro" w:eastAsia="Source Code Pro" w:hAnsi="Source Code Pro"/>
          <w:color w:val="666666"/>
          <w:sz w:val="18"/>
          <w:szCs w:val="18"/>
          <w:rtl w:val="0"/>
        </w:rPr>
        <w:t xml:space="preserve">What is an algorithm? </w:t>
      </w:r>
    </w:p>
    <w:p w:rsidR="00000000" w:rsidDel="00000000" w:rsidP="00000000" w:rsidRDefault="00000000" w:rsidRPr="00000000" w14:paraId="00000027">
      <w:pPr>
        <w:pageBreakBefore w:val="0"/>
        <w:spacing w:before="120" w:line="288" w:lineRule="auto"/>
        <w:ind w:left="-15" w:firstLine="0"/>
        <w:rPr>
          <w:rFonts w:ascii="Source Code Pro" w:cs="Source Code Pro" w:eastAsia="Source Code Pro" w:hAnsi="Source Code Pro"/>
          <w:color w:val="666666"/>
          <w:sz w:val="18"/>
          <w:szCs w:val="18"/>
        </w:rPr>
      </w:pPr>
      <w:r w:rsidDel="00000000" w:rsidR="00000000" w:rsidRPr="00000000">
        <w:rPr>
          <w:rFonts w:ascii="Source Code Pro" w:cs="Source Code Pro" w:eastAsia="Source Code Pro" w:hAnsi="Source Code Pro"/>
          <w:color w:val="666666"/>
          <w:sz w:val="18"/>
          <w:szCs w:val="18"/>
          <w:rtl w:val="0"/>
        </w:rPr>
        <w:t xml:space="preserve">What is a program?</w:t>
      </w:r>
    </w:p>
    <w:p w:rsidR="00000000" w:rsidDel="00000000" w:rsidP="00000000" w:rsidRDefault="00000000" w:rsidRPr="00000000" w14:paraId="00000028">
      <w:pPr>
        <w:pageBreakBefore w:val="0"/>
        <w:spacing w:before="120" w:line="288" w:lineRule="auto"/>
        <w:ind w:left="-15" w:firstLine="0"/>
        <w:rPr>
          <w:rFonts w:ascii="Source Code Pro" w:cs="Source Code Pro" w:eastAsia="Source Code Pro" w:hAnsi="Source Code Pro"/>
          <w:color w:val="666666"/>
          <w:sz w:val="18"/>
          <w:szCs w:val="18"/>
        </w:rPr>
      </w:pPr>
      <w:r w:rsidDel="00000000" w:rsidR="00000000" w:rsidRPr="00000000">
        <w:rPr>
          <w:rFonts w:ascii="Source Code Pro" w:cs="Source Code Pro" w:eastAsia="Source Code Pro" w:hAnsi="Source Code Pro"/>
          <w:color w:val="666666"/>
          <w:sz w:val="18"/>
          <w:szCs w:val="18"/>
          <w:rtl w:val="0"/>
        </w:rPr>
        <w:t xml:space="preserve">What are binary codes?</w:t>
      </w:r>
    </w:p>
    <w:p w:rsidR="00000000" w:rsidDel="00000000" w:rsidP="00000000" w:rsidRDefault="00000000" w:rsidRPr="00000000" w14:paraId="00000029">
      <w:pPr>
        <w:pageBreakBefore w:val="0"/>
        <w:spacing w:before="120" w:line="288" w:lineRule="auto"/>
        <w:ind w:left="-15" w:firstLine="0"/>
        <w:rPr>
          <w:rFonts w:ascii="Source Code Pro" w:cs="Source Code Pro" w:eastAsia="Source Code Pro" w:hAnsi="Source Code Pro"/>
          <w:color w:val="666666"/>
          <w:sz w:val="18"/>
          <w:szCs w:val="18"/>
        </w:rPr>
      </w:pPr>
      <w:r w:rsidDel="00000000" w:rsidR="00000000" w:rsidRPr="00000000">
        <w:rPr>
          <w:rFonts w:ascii="Source Code Pro" w:cs="Source Code Pro" w:eastAsia="Source Code Pro" w:hAnsi="Source Code Pro"/>
          <w:color w:val="666666"/>
          <w:sz w:val="18"/>
          <w:szCs w:val="18"/>
          <w:rtl w:val="0"/>
        </w:rPr>
        <w:t xml:space="preserve">What is decompose?</w:t>
      </w:r>
    </w:p>
    <w:p w:rsidR="00000000" w:rsidDel="00000000" w:rsidP="00000000" w:rsidRDefault="00000000" w:rsidRPr="00000000" w14:paraId="0000002A">
      <w:pPr>
        <w:pStyle w:val="Heading1"/>
        <w:pageBreakBefore w:val="0"/>
        <w:widowControl w:val="0"/>
        <w:spacing w:after="0" w:before="480" w:line="288" w:lineRule="auto"/>
        <w:ind w:left="-15" w:firstLine="0"/>
        <w:rPr>
          <w:rFonts w:ascii="Source Code Pro" w:cs="Source Code Pro" w:eastAsia="Source Code Pro" w:hAnsi="Source Code Pro"/>
          <w:color w:val="666666"/>
          <w:sz w:val="18"/>
          <w:szCs w:val="18"/>
        </w:rPr>
      </w:pPr>
      <w:bookmarkStart w:colFirst="0" w:colLast="0" w:name="_hnu5urn30848" w:id="3"/>
      <w:bookmarkEnd w:id="3"/>
      <w:r w:rsidDel="00000000" w:rsidR="00000000" w:rsidRPr="00000000">
        <w:rPr>
          <w:rFonts w:ascii="Oswald" w:cs="Oswald" w:eastAsia="Oswald" w:hAnsi="Oswald"/>
          <w:color w:val="424242"/>
          <w:sz w:val="28"/>
          <w:szCs w:val="28"/>
          <w:rtl w:val="0"/>
        </w:rPr>
        <w:t xml:space="preserve">OBJECTIVES</w:t>
      </w:r>
      <w:r w:rsidDel="00000000" w:rsidR="00000000" w:rsidRPr="00000000">
        <w:rPr>
          <w:rtl w:val="0"/>
        </w:rPr>
      </w:r>
    </w:p>
    <w:p w:rsidR="00000000" w:rsidDel="00000000" w:rsidP="00000000" w:rsidRDefault="00000000" w:rsidRPr="00000000" w14:paraId="0000002B">
      <w:pPr>
        <w:pageBreakBefore w:val="0"/>
        <w:spacing w:before="120" w:line="288" w:lineRule="auto"/>
        <w:rPr>
          <w:rFonts w:ascii="EB Garamond" w:cs="EB Garamond" w:eastAsia="EB Garamond" w:hAnsi="EB Garamond"/>
          <w:b w:val="1"/>
          <w:color w:val="134f5c"/>
        </w:rPr>
      </w:pPr>
      <w:r w:rsidDel="00000000" w:rsidR="00000000" w:rsidRPr="00000000">
        <w:rPr>
          <w:rFonts w:ascii="EB Garamond" w:cs="EB Garamond" w:eastAsia="EB Garamond" w:hAnsi="EB Garamond"/>
          <w:b w:val="1"/>
          <w:color w:val="134f5c"/>
          <w:rtl w:val="0"/>
        </w:rPr>
        <w:t xml:space="preserve">Objective #1: Teach students what a binary is and how that correlates to computer memory. </w:t>
      </w:r>
    </w:p>
    <w:p w:rsidR="00000000" w:rsidDel="00000000" w:rsidP="00000000" w:rsidRDefault="00000000" w:rsidRPr="00000000" w14:paraId="0000002C">
      <w:pPr>
        <w:pageBreakBefore w:val="0"/>
        <w:spacing w:before="120" w:line="288" w:lineRule="auto"/>
        <w:rPr>
          <w:rFonts w:ascii="EB Garamond" w:cs="EB Garamond" w:eastAsia="EB Garamond" w:hAnsi="EB Garamond"/>
          <w:color w:val="434343"/>
        </w:rPr>
      </w:pPr>
      <w:r w:rsidDel="00000000" w:rsidR="00000000" w:rsidRPr="00000000">
        <w:rPr>
          <w:rFonts w:ascii="EB Garamond" w:cs="EB Garamond" w:eastAsia="EB Garamond" w:hAnsi="EB Garamond"/>
          <w:color w:val="434343"/>
          <w:rtl w:val="0"/>
        </w:rPr>
        <w:t xml:space="preserve">After the class learns different ways to code and decode a message, the teacher will explain binary and its correlation to circuits and computer memory.</w:t>
      </w:r>
    </w:p>
    <w:p w:rsidR="00000000" w:rsidDel="00000000" w:rsidP="00000000" w:rsidRDefault="00000000" w:rsidRPr="00000000" w14:paraId="0000002D">
      <w:pPr>
        <w:pageBreakBefore w:val="0"/>
        <w:spacing w:before="120" w:line="288" w:lineRule="auto"/>
        <w:rPr>
          <w:rFonts w:ascii="EB Garamond" w:cs="EB Garamond" w:eastAsia="EB Garamond" w:hAnsi="EB Garamond"/>
          <w:color w:val="434343"/>
        </w:rPr>
      </w:pPr>
      <w:r w:rsidDel="00000000" w:rsidR="00000000" w:rsidRPr="00000000">
        <w:rPr>
          <w:rtl w:val="0"/>
        </w:rPr>
      </w:r>
    </w:p>
    <w:p w:rsidR="00000000" w:rsidDel="00000000" w:rsidP="00000000" w:rsidRDefault="00000000" w:rsidRPr="00000000" w14:paraId="0000002E">
      <w:pPr>
        <w:pageBreakBefore w:val="0"/>
        <w:spacing w:before="120" w:line="288" w:lineRule="auto"/>
        <w:rPr>
          <w:rFonts w:ascii="EB Garamond" w:cs="EB Garamond" w:eastAsia="EB Garamond" w:hAnsi="EB Garamond"/>
          <w:b w:val="1"/>
          <w:color w:val="134f5c"/>
        </w:rPr>
      </w:pPr>
      <w:r w:rsidDel="00000000" w:rsidR="00000000" w:rsidRPr="00000000">
        <w:rPr>
          <w:rFonts w:ascii="EB Garamond" w:cs="EB Garamond" w:eastAsia="EB Garamond" w:hAnsi="EB Garamond"/>
          <w:b w:val="1"/>
          <w:color w:val="134f5c"/>
          <w:rtl w:val="0"/>
        </w:rPr>
        <w:t xml:space="preserve">Objective #2: Students will create a binary code to be decoded by another student.</w:t>
      </w:r>
    </w:p>
    <w:p w:rsidR="00000000" w:rsidDel="00000000" w:rsidP="00000000" w:rsidRDefault="00000000" w:rsidRPr="00000000" w14:paraId="0000002F">
      <w:pPr>
        <w:pageBreakBefore w:val="0"/>
        <w:spacing w:before="120" w:line="288" w:lineRule="auto"/>
        <w:rPr>
          <w:rFonts w:ascii="EB Garamond" w:cs="EB Garamond" w:eastAsia="EB Garamond" w:hAnsi="EB Garamond"/>
          <w:color w:val="434343"/>
        </w:rPr>
      </w:pPr>
      <w:r w:rsidDel="00000000" w:rsidR="00000000" w:rsidRPr="00000000">
        <w:rPr>
          <w:rFonts w:ascii="EB Garamond" w:cs="EB Garamond" w:eastAsia="EB Garamond" w:hAnsi="EB Garamond"/>
          <w:color w:val="434343"/>
          <w:rtl w:val="0"/>
        </w:rPr>
        <w:t xml:space="preserve">Students will create pixel art based off of another student's Binary code.</w:t>
      </w:r>
    </w:p>
    <w:p w:rsidR="00000000" w:rsidDel="00000000" w:rsidP="00000000" w:rsidRDefault="00000000" w:rsidRPr="00000000" w14:paraId="00000030">
      <w:pPr>
        <w:pageBreakBefore w:val="0"/>
        <w:spacing w:before="120" w:line="288" w:lineRule="auto"/>
        <w:rPr>
          <w:rFonts w:ascii="EB Garamond" w:cs="EB Garamond" w:eastAsia="EB Garamond" w:hAnsi="EB Garamond"/>
          <w:color w:val="434343"/>
        </w:rPr>
      </w:pPr>
      <w:r w:rsidDel="00000000" w:rsidR="00000000" w:rsidRPr="00000000">
        <w:rPr>
          <w:rtl w:val="0"/>
        </w:rPr>
      </w:r>
    </w:p>
    <w:p w:rsidR="00000000" w:rsidDel="00000000" w:rsidP="00000000" w:rsidRDefault="00000000" w:rsidRPr="00000000" w14:paraId="00000031">
      <w:pPr>
        <w:pageBreakBefore w:val="0"/>
        <w:spacing w:before="120" w:line="288" w:lineRule="auto"/>
        <w:rPr>
          <w:rFonts w:ascii="Oswald" w:cs="Oswald" w:eastAsia="Oswald" w:hAnsi="Oswald"/>
          <w:color w:val="424242"/>
          <w:sz w:val="28"/>
          <w:szCs w:val="28"/>
        </w:rPr>
      </w:pPr>
      <w:r w:rsidDel="00000000" w:rsidR="00000000" w:rsidRPr="00000000">
        <w:rPr>
          <w:rFonts w:ascii="Oswald" w:cs="Oswald" w:eastAsia="Oswald" w:hAnsi="Oswald"/>
          <w:color w:val="424242"/>
          <w:sz w:val="28"/>
          <w:szCs w:val="28"/>
          <w:rtl w:val="0"/>
        </w:rPr>
        <w:t xml:space="preserve">CATCH/HOOK </w:t>
      </w:r>
    </w:p>
    <w:p w:rsidR="00000000" w:rsidDel="00000000" w:rsidP="00000000" w:rsidRDefault="00000000" w:rsidRPr="00000000" w14:paraId="00000032">
      <w:pPr>
        <w:pageBreakBefore w:val="0"/>
        <w:rPr>
          <w:rFonts w:ascii="EB Garamond" w:cs="EB Garamond" w:eastAsia="EB Garamond" w:hAnsi="EB Garamond"/>
        </w:rPr>
      </w:pPr>
      <w:r w:rsidDel="00000000" w:rsidR="00000000" w:rsidRPr="00000000">
        <w:rPr>
          <w:rFonts w:ascii="EB Garamond" w:cs="EB Garamond" w:eastAsia="EB Garamond" w:hAnsi="EB Garamond"/>
          <w:rtl w:val="0"/>
        </w:rPr>
        <w:t xml:space="preserve">Between storing data and opening people up to the world through social media, computers have become a vital part of our daily lives. </w:t>
      </w:r>
      <w:r w:rsidDel="00000000" w:rsidR="00000000" w:rsidRPr="00000000">
        <w:rPr>
          <w:rtl w:val="0"/>
        </w:rPr>
      </w:r>
    </w:p>
    <w:p w:rsidR="00000000" w:rsidDel="00000000" w:rsidP="00000000" w:rsidRDefault="00000000" w:rsidRPr="00000000" w14:paraId="00000033">
      <w:pPr>
        <w:pStyle w:val="Heading1"/>
        <w:pageBreakBefore w:val="0"/>
        <w:widowControl w:val="0"/>
        <w:spacing w:after="0" w:before="480" w:line="288" w:lineRule="auto"/>
        <w:ind w:left="-15" w:firstLine="0"/>
        <w:rPr>
          <w:rFonts w:ascii="Source Code Pro" w:cs="Source Code Pro" w:eastAsia="Source Code Pro" w:hAnsi="Source Code Pro"/>
          <w:color w:val="666666"/>
          <w:sz w:val="18"/>
          <w:szCs w:val="18"/>
        </w:rPr>
      </w:pPr>
      <w:bookmarkStart w:colFirst="0" w:colLast="0" w:name="_s6ofppswzhxg" w:id="4"/>
      <w:bookmarkEnd w:id="4"/>
      <w:r w:rsidDel="00000000" w:rsidR="00000000" w:rsidRPr="00000000">
        <w:rPr>
          <w:rFonts w:ascii="Oswald" w:cs="Oswald" w:eastAsia="Oswald" w:hAnsi="Oswald"/>
          <w:color w:val="424242"/>
          <w:sz w:val="28"/>
          <w:szCs w:val="28"/>
          <w:rtl w:val="0"/>
        </w:rPr>
        <w:t xml:space="preserve">ACTIVITY INSTRUCTIONS</w:t>
      </w:r>
      <w:r w:rsidDel="00000000" w:rsidR="00000000" w:rsidRPr="00000000">
        <w:rPr>
          <w:rtl w:val="0"/>
        </w:rPr>
      </w:r>
    </w:p>
    <w:p w:rsidR="00000000" w:rsidDel="00000000" w:rsidP="00000000" w:rsidRDefault="00000000" w:rsidRPr="00000000" w14:paraId="00000034">
      <w:pPr>
        <w:pStyle w:val="Heading2"/>
        <w:keepNext w:val="0"/>
        <w:keepLines w:val="0"/>
        <w:pageBreakBefore w:val="0"/>
        <w:spacing w:after="0" w:before="280" w:line="240" w:lineRule="auto"/>
        <w:ind w:left="-15" w:firstLine="0"/>
        <w:rPr>
          <w:rFonts w:ascii="EB Garamond" w:cs="EB Garamond" w:eastAsia="EB Garamond" w:hAnsi="EB Garamond"/>
          <w:b w:val="1"/>
          <w:color w:val="134f5c"/>
          <w:sz w:val="24"/>
          <w:szCs w:val="24"/>
        </w:rPr>
      </w:pPr>
      <w:bookmarkStart w:colFirst="0" w:colLast="0" w:name="_k65rix6jwr5w" w:id="5"/>
      <w:bookmarkEnd w:id="5"/>
      <w:r w:rsidDel="00000000" w:rsidR="00000000" w:rsidRPr="00000000">
        <w:rPr>
          <w:rFonts w:ascii="EB Garamond" w:cs="EB Garamond" w:eastAsia="EB Garamond" w:hAnsi="EB Garamond"/>
          <w:b w:val="1"/>
          <w:color w:val="134f5c"/>
          <w:sz w:val="24"/>
          <w:szCs w:val="24"/>
          <w:rtl w:val="0"/>
        </w:rPr>
        <w:t xml:space="preserve">Pixel Coding 3 Way </w:t>
      </w:r>
    </w:p>
    <w:p w:rsidR="00000000" w:rsidDel="00000000" w:rsidP="00000000" w:rsidRDefault="00000000" w:rsidRPr="00000000" w14:paraId="00000035">
      <w:pPr>
        <w:pageBreakBefore w:val="0"/>
        <w:numPr>
          <w:ilvl w:val="0"/>
          <w:numId w:val="1"/>
        </w:numPr>
        <w:spacing w:after="0" w:afterAutospacing="0" w:before="120" w:line="288" w:lineRule="auto"/>
        <w:ind w:left="720" w:hanging="360"/>
        <w:rPr>
          <w:rFonts w:ascii="Source Code Pro" w:cs="Source Code Pro" w:eastAsia="Source Code Pro" w:hAnsi="Source Code Pro"/>
          <w:color w:val="434343"/>
        </w:rPr>
      </w:pPr>
      <w:r w:rsidDel="00000000" w:rsidR="00000000" w:rsidRPr="00000000">
        <w:rPr>
          <w:rFonts w:ascii="EB Garamond" w:cs="EB Garamond" w:eastAsia="EB Garamond" w:hAnsi="EB Garamond"/>
          <w:color w:val="434343"/>
          <w:rtl w:val="0"/>
        </w:rPr>
        <w:t xml:space="preserve">Separate the kids into 3 groups.</w:t>
      </w:r>
      <w:r w:rsidDel="00000000" w:rsidR="00000000" w:rsidRPr="00000000">
        <w:rPr>
          <w:rtl w:val="0"/>
        </w:rPr>
      </w:r>
    </w:p>
    <w:p w:rsidR="00000000" w:rsidDel="00000000" w:rsidP="00000000" w:rsidRDefault="00000000" w:rsidRPr="00000000" w14:paraId="00000036">
      <w:pPr>
        <w:pageBreakBefore w:val="0"/>
        <w:numPr>
          <w:ilvl w:val="0"/>
          <w:numId w:val="1"/>
        </w:numPr>
        <w:spacing w:after="0" w:afterAutospacing="0" w:before="0" w:beforeAutospacing="0" w:line="288" w:lineRule="auto"/>
        <w:ind w:left="720" w:hanging="360"/>
        <w:rPr>
          <w:rFonts w:ascii="EB Garamond" w:cs="EB Garamond" w:eastAsia="EB Garamond" w:hAnsi="EB Garamond"/>
          <w:color w:val="434343"/>
        </w:rPr>
      </w:pPr>
      <w:r w:rsidDel="00000000" w:rsidR="00000000" w:rsidRPr="00000000">
        <w:rPr>
          <w:rFonts w:ascii="EB Garamond" w:cs="EB Garamond" w:eastAsia="EB Garamond" w:hAnsi="EB Garamond"/>
          <w:color w:val="434343"/>
          <w:rtl w:val="0"/>
        </w:rPr>
        <w:t xml:space="preserve">Give each group one part of the encoded message.</w:t>
      </w:r>
    </w:p>
    <w:p w:rsidR="00000000" w:rsidDel="00000000" w:rsidP="00000000" w:rsidRDefault="00000000" w:rsidRPr="00000000" w14:paraId="00000037">
      <w:pPr>
        <w:pageBreakBefore w:val="0"/>
        <w:numPr>
          <w:ilvl w:val="0"/>
          <w:numId w:val="1"/>
        </w:numPr>
        <w:spacing w:after="0" w:afterAutospacing="0" w:before="0" w:beforeAutospacing="0" w:line="288" w:lineRule="auto"/>
        <w:ind w:left="720" w:hanging="360"/>
        <w:rPr>
          <w:rFonts w:ascii="EB Garamond" w:cs="EB Garamond" w:eastAsia="EB Garamond" w:hAnsi="EB Garamond"/>
          <w:color w:val="434343"/>
        </w:rPr>
      </w:pPr>
      <w:r w:rsidDel="00000000" w:rsidR="00000000" w:rsidRPr="00000000">
        <w:rPr>
          <w:rFonts w:ascii="EB Garamond" w:cs="EB Garamond" w:eastAsia="EB Garamond" w:hAnsi="EB Garamond"/>
          <w:color w:val="434343"/>
          <w:rtl w:val="0"/>
        </w:rPr>
        <w:t xml:space="preserve">Give the kids around 10 minutes to solve the code.</w:t>
      </w:r>
    </w:p>
    <w:p w:rsidR="00000000" w:rsidDel="00000000" w:rsidP="00000000" w:rsidRDefault="00000000" w:rsidRPr="00000000" w14:paraId="00000038">
      <w:pPr>
        <w:pageBreakBefore w:val="0"/>
        <w:numPr>
          <w:ilvl w:val="1"/>
          <w:numId w:val="1"/>
        </w:numPr>
        <w:spacing w:after="0" w:afterAutospacing="0" w:before="0" w:beforeAutospacing="0" w:line="288" w:lineRule="auto"/>
        <w:ind w:left="1440" w:hanging="360"/>
        <w:rPr>
          <w:rFonts w:ascii="EB Garamond" w:cs="EB Garamond" w:eastAsia="EB Garamond" w:hAnsi="EB Garamond"/>
          <w:color w:val="434343"/>
          <w:u w:val="none"/>
        </w:rPr>
      </w:pPr>
      <w:r w:rsidDel="00000000" w:rsidR="00000000" w:rsidRPr="00000000">
        <w:rPr>
          <w:rFonts w:ascii="EB Garamond" w:cs="EB Garamond" w:eastAsia="EB Garamond" w:hAnsi="EB Garamond"/>
          <w:color w:val="434343"/>
          <w:rtl w:val="0"/>
        </w:rPr>
        <w:t xml:space="preserve">Repeat with each different types of Code (Program your Painter, Write your own Binary Code and ASCII Code Alphabet)</w:t>
      </w:r>
    </w:p>
    <w:p w:rsidR="00000000" w:rsidDel="00000000" w:rsidP="00000000" w:rsidRDefault="00000000" w:rsidRPr="00000000" w14:paraId="00000039">
      <w:pPr>
        <w:pageBreakBefore w:val="0"/>
        <w:numPr>
          <w:ilvl w:val="0"/>
          <w:numId w:val="1"/>
        </w:numPr>
        <w:spacing w:after="0" w:afterAutospacing="0" w:before="0" w:beforeAutospacing="0" w:line="288" w:lineRule="auto"/>
        <w:ind w:left="720" w:hanging="360"/>
        <w:rPr>
          <w:rFonts w:ascii="EB Garamond" w:cs="EB Garamond" w:eastAsia="EB Garamond" w:hAnsi="EB Garamond"/>
          <w:color w:val="434343"/>
          <w:u w:val="none"/>
        </w:rPr>
      </w:pPr>
      <w:r w:rsidDel="00000000" w:rsidR="00000000" w:rsidRPr="00000000">
        <w:rPr>
          <w:rFonts w:ascii="EB Garamond" w:cs="EB Garamond" w:eastAsia="EB Garamond" w:hAnsi="EB Garamond"/>
          <w:color w:val="434343"/>
          <w:rtl w:val="0"/>
        </w:rPr>
        <w:t xml:space="preserve">Have each group share out what they did to solve the code. </w:t>
      </w:r>
    </w:p>
    <w:p w:rsidR="00000000" w:rsidDel="00000000" w:rsidP="00000000" w:rsidRDefault="00000000" w:rsidRPr="00000000" w14:paraId="0000003A">
      <w:pPr>
        <w:pageBreakBefore w:val="0"/>
        <w:numPr>
          <w:ilvl w:val="1"/>
          <w:numId w:val="1"/>
        </w:numPr>
        <w:spacing w:after="0" w:afterAutospacing="0" w:before="0" w:beforeAutospacing="0" w:line="288" w:lineRule="auto"/>
        <w:ind w:left="1440" w:hanging="360"/>
        <w:rPr>
          <w:rFonts w:ascii="EB Garamond" w:cs="EB Garamond" w:eastAsia="EB Garamond" w:hAnsi="EB Garamond"/>
          <w:color w:val="434343"/>
          <w:u w:val="none"/>
        </w:rPr>
      </w:pPr>
      <w:r w:rsidDel="00000000" w:rsidR="00000000" w:rsidRPr="00000000">
        <w:rPr>
          <w:rFonts w:ascii="EB Garamond" w:cs="EB Garamond" w:eastAsia="EB Garamond" w:hAnsi="EB Garamond"/>
          <w:color w:val="434343"/>
          <w:rtl w:val="0"/>
        </w:rPr>
        <w:t xml:space="preserve">Consider: What worked best? Did one group solve the problem in a way you didn’t think about? What would you do differently? </w:t>
      </w:r>
    </w:p>
    <w:p w:rsidR="00000000" w:rsidDel="00000000" w:rsidP="00000000" w:rsidRDefault="00000000" w:rsidRPr="00000000" w14:paraId="0000003B">
      <w:pPr>
        <w:pageBreakBefore w:val="0"/>
        <w:numPr>
          <w:ilvl w:val="1"/>
          <w:numId w:val="1"/>
        </w:numPr>
        <w:spacing w:after="0" w:afterAutospacing="0" w:before="0" w:beforeAutospacing="0" w:line="288" w:lineRule="auto"/>
        <w:ind w:left="1440" w:hanging="360"/>
        <w:rPr>
          <w:rFonts w:ascii="EB Garamond" w:cs="EB Garamond" w:eastAsia="EB Garamond" w:hAnsi="EB Garamond"/>
          <w:color w:val="434343"/>
          <w:u w:val="none"/>
        </w:rPr>
      </w:pPr>
      <w:r w:rsidDel="00000000" w:rsidR="00000000" w:rsidRPr="00000000">
        <w:rPr>
          <w:rFonts w:ascii="EB Garamond" w:cs="EB Garamond" w:eastAsia="EB Garamond" w:hAnsi="EB Garamond"/>
          <w:color w:val="434343"/>
          <w:rtl w:val="0"/>
        </w:rPr>
        <w:t xml:space="preserve">Reference the Rise model.</w:t>
      </w:r>
    </w:p>
    <w:p w:rsidR="00000000" w:rsidDel="00000000" w:rsidP="00000000" w:rsidRDefault="00000000" w:rsidRPr="00000000" w14:paraId="0000003C">
      <w:pPr>
        <w:pageBreakBefore w:val="0"/>
        <w:numPr>
          <w:ilvl w:val="0"/>
          <w:numId w:val="1"/>
        </w:numPr>
        <w:spacing w:before="0" w:beforeAutospacing="0" w:line="288" w:lineRule="auto"/>
        <w:ind w:left="720" w:hanging="360"/>
        <w:rPr>
          <w:rFonts w:ascii="EB Garamond" w:cs="EB Garamond" w:eastAsia="EB Garamond" w:hAnsi="EB Garamond"/>
          <w:color w:val="434343"/>
          <w:u w:val="none"/>
        </w:rPr>
      </w:pPr>
      <w:r w:rsidDel="00000000" w:rsidR="00000000" w:rsidRPr="00000000">
        <w:rPr>
          <w:rFonts w:ascii="EB Garamond" w:cs="EB Garamond" w:eastAsia="EB Garamond" w:hAnsi="EB Garamond"/>
          <w:color w:val="434343"/>
          <w:rtl w:val="0"/>
        </w:rPr>
        <w:t xml:space="preserve">Explain to the students that they just acted like a computer at the most basic level, translating bits to actions and tasks and vice versa to be displayed on a computer screen.</w:t>
      </w:r>
    </w:p>
    <w:p w:rsidR="00000000" w:rsidDel="00000000" w:rsidP="00000000" w:rsidRDefault="00000000" w:rsidRPr="00000000" w14:paraId="0000003D">
      <w:pPr>
        <w:pageBreakBefore w:val="0"/>
        <w:spacing w:before="120" w:line="288" w:lineRule="auto"/>
        <w:ind w:left="0" w:firstLine="0"/>
        <w:rPr>
          <w:rFonts w:ascii="EB Garamond" w:cs="EB Garamond" w:eastAsia="EB Garamond" w:hAnsi="EB Garamond"/>
          <w:b w:val="1"/>
          <w:color w:val="134f5c"/>
          <w:sz w:val="24"/>
          <w:szCs w:val="24"/>
        </w:rPr>
      </w:pPr>
      <w:r w:rsidDel="00000000" w:rsidR="00000000" w:rsidRPr="00000000">
        <w:rPr>
          <w:rFonts w:ascii="EB Garamond" w:cs="EB Garamond" w:eastAsia="EB Garamond" w:hAnsi="EB Garamond"/>
          <w:b w:val="1"/>
          <w:color w:val="134f5c"/>
          <w:sz w:val="24"/>
          <w:szCs w:val="24"/>
          <w:rtl w:val="0"/>
        </w:rPr>
        <w:t xml:space="preserve">Creating you own Code</w:t>
      </w:r>
    </w:p>
    <w:p w:rsidR="00000000" w:rsidDel="00000000" w:rsidP="00000000" w:rsidRDefault="00000000" w:rsidRPr="00000000" w14:paraId="0000003E">
      <w:pPr>
        <w:pageBreakBefore w:val="0"/>
        <w:numPr>
          <w:ilvl w:val="0"/>
          <w:numId w:val="1"/>
        </w:numPr>
        <w:spacing w:after="0" w:afterAutospacing="0" w:before="120" w:line="288" w:lineRule="auto"/>
        <w:ind w:left="720" w:hanging="360"/>
        <w:rPr>
          <w:rFonts w:ascii="EB Garamond" w:cs="EB Garamond" w:eastAsia="EB Garamond" w:hAnsi="EB Garamond"/>
          <w:color w:val="434343"/>
        </w:rPr>
      </w:pPr>
      <w:r w:rsidDel="00000000" w:rsidR="00000000" w:rsidRPr="00000000">
        <w:rPr>
          <w:rFonts w:ascii="EB Garamond" w:cs="EB Garamond" w:eastAsia="EB Garamond" w:hAnsi="EB Garamond"/>
          <w:color w:val="434343"/>
          <w:rtl w:val="0"/>
        </w:rPr>
        <w:t xml:space="preserve">Taking what you have learned, students will know create a code that makes a large size “pixel” picture</w:t>
      </w:r>
    </w:p>
    <w:p w:rsidR="00000000" w:rsidDel="00000000" w:rsidP="00000000" w:rsidRDefault="00000000" w:rsidRPr="00000000" w14:paraId="0000003F">
      <w:pPr>
        <w:pageBreakBefore w:val="0"/>
        <w:numPr>
          <w:ilvl w:val="1"/>
          <w:numId w:val="1"/>
        </w:numPr>
        <w:spacing w:after="0" w:afterAutospacing="0" w:before="0" w:beforeAutospacing="0" w:line="288" w:lineRule="auto"/>
        <w:ind w:left="1440" w:hanging="360"/>
        <w:rPr>
          <w:rFonts w:ascii="EB Garamond" w:cs="EB Garamond" w:eastAsia="EB Garamond" w:hAnsi="EB Garamond"/>
          <w:color w:val="434343"/>
        </w:rPr>
      </w:pPr>
      <w:r w:rsidDel="00000000" w:rsidR="00000000" w:rsidRPr="00000000">
        <w:rPr>
          <w:rFonts w:ascii="EB Garamond" w:cs="EB Garamond" w:eastAsia="EB Garamond" w:hAnsi="EB Garamond"/>
          <w:color w:val="434343"/>
          <w:rtl w:val="0"/>
        </w:rPr>
        <w:t xml:space="preserve">Students will create  a code that fits a minimum 7x7 grid, with a minimum of two colors.</w:t>
      </w:r>
    </w:p>
    <w:p w:rsidR="00000000" w:rsidDel="00000000" w:rsidP="00000000" w:rsidRDefault="00000000" w:rsidRPr="00000000" w14:paraId="00000040">
      <w:pPr>
        <w:pageBreakBefore w:val="0"/>
        <w:numPr>
          <w:ilvl w:val="1"/>
          <w:numId w:val="1"/>
        </w:numPr>
        <w:spacing w:before="0" w:beforeAutospacing="0" w:line="288" w:lineRule="auto"/>
        <w:ind w:left="1440" w:hanging="360"/>
        <w:rPr>
          <w:rFonts w:ascii="EB Garamond" w:cs="EB Garamond" w:eastAsia="EB Garamond" w:hAnsi="EB Garamond"/>
          <w:color w:val="434343"/>
          <w:u w:val="none"/>
        </w:rPr>
      </w:pPr>
      <w:r w:rsidDel="00000000" w:rsidR="00000000" w:rsidRPr="00000000">
        <w:rPr>
          <w:rFonts w:ascii="EB Garamond" w:cs="EB Garamond" w:eastAsia="EB Garamond" w:hAnsi="EB Garamond"/>
          <w:color w:val="434343"/>
          <w:rtl w:val="0"/>
        </w:rPr>
        <w:t xml:space="preserve">They may use any of the codes taught in class.</w:t>
      </w:r>
      <w:r w:rsidDel="00000000" w:rsidR="00000000" w:rsidRPr="00000000">
        <w:rPr>
          <w:rtl w:val="0"/>
        </w:rPr>
      </w:r>
    </w:p>
    <w:p w:rsidR="00000000" w:rsidDel="00000000" w:rsidP="00000000" w:rsidRDefault="00000000" w:rsidRPr="00000000" w14:paraId="00000041">
      <w:pPr>
        <w:pStyle w:val="Heading2"/>
        <w:keepNext w:val="0"/>
        <w:keepLines w:val="0"/>
        <w:pageBreakBefore w:val="0"/>
        <w:spacing w:after="0" w:before="280" w:line="240" w:lineRule="auto"/>
        <w:ind w:left="-15" w:firstLine="0"/>
        <w:rPr>
          <w:rFonts w:ascii="EB Garamond" w:cs="EB Garamond" w:eastAsia="EB Garamond" w:hAnsi="EB Garamond"/>
          <w:b w:val="1"/>
          <w:color w:val="134f5c"/>
          <w:sz w:val="24"/>
          <w:szCs w:val="24"/>
        </w:rPr>
      </w:pPr>
      <w:bookmarkStart w:colFirst="0" w:colLast="0" w:name="_gf440o9q8vla" w:id="6"/>
      <w:bookmarkEnd w:id="6"/>
      <w:r w:rsidDel="00000000" w:rsidR="00000000" w:rsidRPr="00000000">
        <w:rPr>
          <w:rFonts w:ascii="EB Garamond" w:cs="EB Garamond" w:eastAsia="EB Garamond" w:hAnsi="EB Garamond"/>
          <w:b w:val="1"/>
          <w:color w:val="134f5c"/>
          <w:sz w:val="24"/>
          <w:szCs w:val="24"/>
          <w:rtl w:val="0"/>
        </w:rPr>
        <w:t xml:space="preserve">You as the printer</w:t>
      </w:r>
    </w:p>
    <w:p w:rsidR="00000000" w:rsidDel="00000000" w:rsidP="00000000" w:rsidRDefault="00000000" w:rsidRPr="00000000" w14:paraId="00000042">
      <w:pPr>
        <w:pageBreakBefore w:val="0"/>
        <w:numPr>
          <w:ilvl w:val="0"/>
          <w:numId w:val="1"/>
        </w:numPr>
        <w:spacing w:after="0" w:afterAutospacing="0" w:before="120" w:line="288" w:lineRule="auto"/>
        <w:ind w:left="720" w:hanging="360"/>
        <w:rPr>
          <w:rFonts w:ascii="Source Code Pro" w:cs="Source Code Pro" w:eastAsia="Source Code Pro" w:hAnsi="Source Code Pro"/>
          <w:color w:val="434343"/>
        </w:rPr>
      </w:pPr>
      <w:r w:rsidDel="00000000" w:rsidR="00000000" w:rsidRPr="00000000">
        <w:rPr>
          <w:rFonts w:ascii="EB Garamond" w:cs="EB Garamond" w:eastAsia="EB Garamond" w:hAnsi="EB Garamond"/>
          <w:color w:val="434343"/>
          <w:rtl w:val="0"/>
        </w:rPr>
        <w:t xml:space="preserve">Have each student create a grid on a piece of square paper. </w:t>
      </w:r>
    </w:p>
    <w:p w:rsidR="00000000" w:rsidDel="00000000" w:rsidP="00000000" w:rsidRDefault="00000000" w:rsidRPr="00000000" w14:paraId="00000043">
      <w:pPr>
        <w:pageBreakBefore w:val="0"/>
        <w:numPr>
          <w:ilvl w:val="1"/>
          <w:numId w:val="1"/>
        </w:numPr>
        <w:spacing w:after="0" w:afterAutospacing="0" w:before="0" w:beforeAutospacing="0" w:line="288" w:lineRule="auto"/>
        <w:ind w:left="1440" w:hanging="360"/>
        <w:rPr>
          <w:rFonts w:ascii="EB Garamond" w:cs="EB Garamond" w:eastAsia="EB Garamond" w:hAnsi="EB Garamond"/>
          <w:color w:val="434343"/>
          <w:u w:val="none"/>
        </w:rPr>
      </w:pPr>
      <w:r w:rsidDel="00000000" w:rsidR="00000000" w:rsidRPr="00000000">
        <w:rPr>
          <w:rFonts w:ascii="EB Garamond" w:cs="EB Garamond" w:eastAsia="EB Garamond" w:hAnsi="EB Garamond"/>
          <w:color w:val="434343"/>
          <w:rtl w:val="0"/>
        </w:rPr>
        <w:t xml:space="preserve">Grid squares should be a minimum of 1”x1”  (Image should be at least 7” x7”)</w:t>
      </w:r>
    </w:p>
    <w:p w:rsidR="00000000" w:rsidDel="00000000" w:rsidP="00000000" w:rsidRDefault="00000000" w:rsidRPr="00000000" w14:paraId="00000044">
      <w:pPr>
        <w:pageBreakBefore w:val="0"/>
        <w:numPr>
          <w:ilvl w:val="1"/>
          <w:numId w:val="1"/>
        </w:numPr>
        <w:spacing w:after="0" w:afterAutospacing="0" w:before="0" w:beforeAutospacing="0" w:line="288" w:lineRule="auto"/>
        <w:ind w:left="1440" w:hanging="360"/>
        <w:rPr>
          <w:rFonts w:ascii="EB Garamond" w:cs="EB Garamond" w:eastAsia="EB Garamond" w:hAnsi="EB Garamond"/>
          <w:color w:val="434343"/>
          <w:u w:val="none"/>
        </w:rPr>
      </w:pPr>
      <w:r w:rsidDel="00000000" w:rsidR="00000000" w:rsidRPr="00000000">
        <w:rPr>
          <w:rFonts w:ascii="EB Garamond" w:cs="EB Garamond" w:eastAsia="EB Garamond" w:hAnsi="EB Garamond"/>
          <w:color w:val="434343"/>
          <w:rtl w:val="0"/>
        </w:rPr>
        <w:t xml:space="preserve">Grid should be a minimum of 7x7</w:t>
      </w:r>
      <w:r w:rsidDel="00000000" w:rsidR="00000000" w:rsidRPr="00000000">
        <w:rPr>
          <w:rtl w:val="0"/>
        </w:rPr>
      </w:r>
    </w:p>
    <w:p w:rsidR="00000000" w:rsidDel="00000000" w:rsidP="00000000" w:rsidRDefault="00000000" w:rsidRPr="00000000" w14:paraId="00000045">
      <w:pPr>
        <w:pageBreakBefore w:val="0"/>
        <w:numPr>
          <w:ilvl w:val="0"/>
          <w:numId w:val="1"/>
        </w:numPr>
        <w:spacing w:after="0" w:afterAutospacing="0" w:before="0" w:beforeAutospacing="0" w:line="288" w:lineRule="auto"/>
        <w:ind w:left="720" w:hanging="360"/>
        <w:rPr>
          <w:rFonts w:ascii="EB Garamond" w:cs="EB Garamond" w:eastAsia="EB Garamond" w:hAnsi="EB Garamond"/>
          <w:color w:val="434343"/>
        </w:rPr>
      </w:pPr>
      <w:r w:rsidDel="00000000" w:rsidR="00000000" w:rsidRPr="00000000">
        <w:rPr>
          <w:rFonts w:ascii="EB Garamond" w:cs="EB Garamond" w:eastAsia="EB Garamond" w:hAnsi="EB Garamond"/>
          <w:color w:val="434343"/>
          <w:rtl w:val="0"/>
        </w:rPr>
        <w:t xml:space="preserve">Trade codes with another student in class.</w:t>
      </w:r>
    </w:p>
    <w:p w:rsidR="00000000" w:rsidDel="00000000" w:rsidP="00000000" w:rsidRDefault="00000000" w:rsidRPr="00000000" w14:paraId="00000046">
      <w:pPr>
        <w:pageBreakBefore w:val="0"/>
        <w:numPr>
          <w:ilvl w:val="1"/>
          <w:numId w:val="1"/>
        </w:numPr>
        <w:spacing w:after="0" w:afterAutospacing="0" w:before="0" w:beforeAutospacing="0" w:line="288" w:lineRule="auto"/>
        <w:ind w:left="1440" w:hanging="360"/>
        <w:rPr>
          <w:rFonts w:ascii="EB Garamond" w:cs="EB Garamond" w:eastAsia="EB Garamond" w:hAnsi="EB Garamond"/>
          <w:color w:val="434343"/>
          <w:u w:val="none"/>
        </w:rPr>
      </w:pPr>
      <w:r w:rsidDel="00000000" w:rsidR="00000000" w:rsidRPr="00000000">
        <w:rPr>
          <w:rFonts w:ascii="EB Garamond" w:cs="EB Garamond" w:eastAsia="EB Garamond" w:hAnsi="EB Garamond"/>
          <w:color w:val="434343"/>
          <w:rtl w:val="0"/>
        </w:rPr>
        <w:t xml:space="preserve">Decipher your code</w:t>
      </w:r>
    </w:p>
    <w:p w:rsidR="00000000" w:rsidDel="00000000" w:rsidP="00000000" w:rsidRDefault="00000000" w:rsidRPr="00000000" w14:paraId="00000047">
      <w:pPr>
        <w:pageBreakBefore w:val="0"/>
        <w:numPr>
          <w:ilvl w:val="1"/>
          <w:numId w:val="1"/>
        </w:numPr>
        <w:spacing w:after="0" w:afterAutospacing="0" w:before="0" w:beforeAutospacing="0" w:line="288" w:lineRule="auto"/>
        <w:ind w:left="1440" w:hanging="360"/>
        <w:rPr>
          <w:rFonts w:ascii="EB Garamond" w:cs="EB Garamond" w:eastAsia="EB Garamond" w:hAnsi="EB Garamond"/>
          <w:color w:val="434343"/>
          <w:u w:val="none"/>
        </w:rPr>
      </w:pPr>
      <w:r w:rsidDel="00000000" w:rsidR="00000000" w:rsidRPr="00000000">
        <w:rPr>
          <w:rFonts w:ascii="EB Garamond" w:cs="EB Garamond" w:eastAsia="EB Garamond" w:hAnsi="EB Garamond"/>
          <w:color w:val="434343"/>
          <w:rtl w:val="0"/>
        </w:rPr>
        <w:t xml:space="preserve">Paint each grid square to reflect your code</w:t>
      </w:r>
    </w:p>
    <w:p w:rsidR="00000000" w:rsidDel="00000000" w:rsidP="00000000" w:rsidRDefault="00000000" w:rsidRPr="00000000" w14:paraId="00000048">
      <w:pPr>
        <w:pageBreakBefore w:val="0"/>
        <w:numPr>
          <w:ilvl w:val="1"/>
          <w:numId w:val="1"/>
        </w:numPr>
        <w:spacing w:after="0" w:afterAutospacing="0" w:before="0" w:beforeAutospacing="0" w:line="288" w:lineRule="auto"/>
        <w:ind w:left="1440" w:hanging="360"/>
        <w:rPr>
          <w:rFonts w:ascii="EB Garamond" w:cs="EB Garamond" w:eastAsia="EB Garamond" w:hAnsi="EB Garamond"/>
          <w:color w:val="434343"/>
          <w:u w:val="none"/>
        </w:rPr>
      </w:pPr>
      <w:r w:rsidDel="00000000" w:rsidR="00000000" w:rsidRPr="00000000">
        <w:rPr>
          <w:rFonts w:ascii="EB Garamond" w:cs="EB Garamond" w:eastAsia="EB Garamond" w:hAnsi="EB Garamond"/>
          <w:color w:val="434343"/>
          <w:rtl w:val="0"/>
        </w:rPr>
        <w:t xml:space="preserve">Sign name on back and turn in.</w:t>
      </w:r>
    </w:p>
    <w:p w:rsidR="00000000" w:rsidDel="00000000" w:rsidP="00000000" w:rsidRDefault="00000000" w:rsidRPr="00000000" w14:paraId="00000049">
      <w:pPr>
        <w:pageBreakBefore w:val="0"/>
        <w:numPr>
          <w:ilvl w:val="0"/>
          <w:numId w:val="1"/>
        </w:numPr>
        <w:spacing w:after="0" w:afterAutospacing="0" w:before="0" w:beforeAutospacing="0" w:line="288" w:lineRule="auto"/>
        <w:ind w:left="720" w:hanging="360"/>
        <w:rPr>
          <w:rFonts w:ascii="EB Garamond" w:cs="EB Garamond" w:eastAsia="EB Garamond" w:hAnsi="EB Garamond"/>
          <w:color w:val="434343"/>
        </w:rPr>
      </w:pPr>
      <w:r w:rsidDel="00000000" w:rsidR="00000000" w:rsidRPr="00000000">
        <w:rPr>
          <w:rFonts w:ascii="EB Garamond" w:cs="EB Garamond" w:eastAsia="EB Garamond" w:hAnsi="EB Garamond"/>
          <w:color w:val="434343"/>
          <w:rtl w:val="0"/>
        </w:rPr>
        <w:t xml:space="preserve">Have each student share what they did to solve the code and how they felt their final piece turned out.. </w:t>
      </w:r>
    </w:p>
    <w:p w:rsidR="00000000" w:rsidDel="00000000" w:rsidP="00000000" w:rsidRDefault="00000000" w:rsidRPr="00000000" w14:paraId="0000004A">
      <w:pPr>
        <w:pageBreakBefore w:val="0"/>
        <w:numPr>
          <w:ilvl w:val="1"/>
          <w:numId w:val="1"/>
        </w:numPr>
        <w:spacing w:after="0" w:afterAutospacing="0" w:before="0" w:beforeAutospacing="0" w:line="288" w:lineRule="auto"/>
        <w:ind w:left="1440" w:hanging="360"/>
        <w:rPr>
          <w:rFonts w:ascii="EB Garamond" w:cs="EB Garamond" w:eastAsia="EB Garamond" w:hAnsi="EB Garamond"/>
          <w:color w:val="434343"/>
        </w:rPr>
      </w:pPr>
      <w:r w:rsidDel="00000000" w:rsidR="00000000" w:rsidRPr="00000000">
        <w:rPr>
          <w:rFonts w:ascii="EB Garamond" w:cs="EB Garamond" w:eastAsia="EB Garamond" w:hAnsi="EB Garamond"/>
          <w:color w:val="434343"/>
          <w:rtl w:val="0"/>
        </w:rPr>
        <w:t xml:space="preserve">Consider: What worked best? Was it easier to  solve the problem by yourself or when you worked with others. Did the painting turn out like the original coder wanted. What was the most challenging part of this assignment?  What would you do differently? </w:t>
      </w:r>
    </w:p>
    <w:p w:rsidR="00000000" w:rsidDel="00000000" w:rsidP="00000000" w:rsidRDefault="00000000" w:rsidRPr="00000000" w14:paraId="0000004B">
      <w:pPr>
        <w:pageBreakBefore w:val="0"/>
        <w:numPr>
          <w:ilvl w:val="1"/>
          <w:numId w:val="1"/>
        </w:numPr>
        <w:spacing w:after="0" w:afterAutospacing="0" w:before="0" w:beforeAutospacing="0" w:line="288" w:lineRule="auto"/>
        <w:ind w:left="1440" w:hanging="360"/>
        <w:rPr>
          <w:rFonts w:ascii="EB Garamond" w:cs="EB Garamond" w:eastAsia="EB Garamond" w:hAnsi="EB Garamond"/>
          <w:color w:val="434343"/>
        </w:rPr>
      </w:pPr>
      <w:r w:rsidDel="00000000" w:rsidR="00000000" w:rsidRPr="00000000">
        <w:rPr>
          <w:rFonts w:ascii="EB Garamond" w:cs="EB Garamond" w:eastAsia="EB Garamond" w:hAnsi="EB Garamond"/>
          <w:color w:val="434343"/>
          <w:rtl w:val="0"/>
        </w:rPr>
        <w:t xml:space="preserve">Reference the Rise model.</w:t>
      </w:r>
    </w:p>
    <w:p w:rsidR="00000000" w:rsidDel="00000000" w:rsidP="00000000" w:rsidRDefault="00000000" w:rsidRPr="00000000" w14:paraId="0000004C">
      <w:pPr>
        <w:pageBreakBefore w:val="0"/>
        <w:numPr>
          <w:ilvl w:val="0"/>
          <w:numId w:val="1"/>
        </w:numPr>
        <w:spacing w:before="0" w:beforeAutospacing="0" w:line="288" w:lineRule="auto"/>
        <w:ind w:left="720" w:hanging="360"/>
        <w:rPr>
          <w:rFonts w:ascii="EB Garamond" w:cs="EB Garamond" w:eastAsia="EB Garamond" w:hAnsi="EB Garamond"/>
          <w:color w:val="434343"/>
        </w:rPr>
      </w:pPr>
      <w:r w:rsidDel="00000000" w:rsidR="00000000" w:rsidRPr="00000000">
        <w:rPr>
          <w:rFonts w:ascii="EB Garamond" w:cs="EB Garamond" w:eastAsia="EB Garamond" w:hAnsi="EB Garamond"/>
          <w:color w:val="434343"/>
          <w:rtl w:val="0"/>
        </w:rPr>
        <w:t xml:space="preserve">Explain to the students that they once again acted  like a computer at the most basic level, translating bits to actions and tasks, similarly to how a computer would send data to a printer to create an image.</w:t>
      </w:r>
      <w:r w:rsidDel="00000000" w:rsidR="00000000" w:rsidRPr="00000000">
        <w:rPr>
          <w:rtl w:val="0"/>
        </w:rPr>
      </w:r>
    </w:p>
    <w:p w:rsidR="00000000" w:rsidDel="00000000" w:rsidP="00000000" w:rsidRDefault="00000000" w:rsidRPr="00000000" w14:paraId="0000004D">
      <w:pPr>
        <w:pageBreakBefore w:val="0"/>
        <w:spacing w:before="120" w:line="288" w:lineRule="auto"/>
        <w:ind w:left="0" w:firstLine="0"/>
        <w:rPr>
          <w:rFonts w:ascii="Oswald" w:cs="Oswald" w:eastAsia="Oswald" w:hAnsi="Oswald"/>
          <w:color w:val="424242"/>
          <w:sz w:val="28"/>
          <w:szCs w:val="28"/>
        </w:rPr>
      </w:pPr>
      <w:r w:rsidDel="00000000" w:rsidR="00000000" w:rsidRPr="00000000">
        <w:rPr>
          <w:rtl w:val="0"/>
        </w:rPr>
      </w:r>
    </w:p>
    <w:p w:rsidR="00000000" w:rsidDel="00000000" w:rsidP="00000000" w:rsidRDefault="00000000" w:rsidRPr="00000000" w14:paraId="0000004E">
      <w:pPr>
        <w:pageBreakBefore w:val="0"/>
        <w:spacing w:before="120" w:line="288" w:lineRule="auto"/>
        <w:ind w:left="0" w:firstLine="0"/>
        <w:rPr>
          <w:rFonts w:ascii="Oswald" w:cs="Oswald" w:eastAsia="Oswald" w:hAnsi="Oswald"/>
          <w:color w:val="424242"/>
          <w:sz w:val="28"/>
          <w:szCs w:val="28"/>
        </w:rPr>
      </w:pPr>
      <w:r w:rsidDel="00000000" w:rsidR="00000000" w:rsidRPr="00000000">
        <w:rPr>
          <w:rFonts w:ascii="Oswald" w:cs="Oswald" w:eastAsia="Oswald" w:hAnsi="Oswald"/>
          <w:color w:val="424242"/>
          <w:sz w:val="28"/>
          <w:szCs w:val="28"/>
          <w:rtl w:val="0"/>
        </w:rPr>
        <w:t xml:space="preserve">REVIEW</w:t>
      </w:r>
    </w:p>
    <w:p w:rsidR="00000000" w:rsidDel="00000000" w:rsidP="00000000" w:rsidRDefault="00000000" w:rsidRPr="00000000" w14:paraId="0000004F">
      <w:pPr>
        <w:pageBreakBefore w:val="0"/>
        <w:numPr>
          <w:ilvl w:val="0"/>
          <w:numId w:val="1"/>
        </w:numPr>
        <w:spacing w:after="0" w:afterAutospacing="0" w:before="120" w:line="288" w:lineRule="auto"/>
        <w:ind w:left="720" w:hanging="360"/>
        <w:rPr>
          <w:rFonts w:ascii="EB Garamond" w:cs="EB Garamond" w:eastAsia="EB Garamond" w:hAnsi="EB Garamond"/>
          <w:color w:val="434343"/>
        </w:rPr>
      </w:pPr>
      <w:r w:rsidDel="00000000" w:rsidR="00000000" w:rsidRPr="00000000">
        <w:rPr>
          <w:rFonts w:ascii="EB Garamond" w:cs="EB Garamond" w:eastAsia="EB Garamond" w:hAnsi="EB Garamond"/>
          <w:color w:val="434343"/>
          <w:rtl w:val="0"/>
        </w:rPr>
        <w:t xml:space="preserve">Explain to the students that they once again acted  like a computer at the most basic level, translating bits to actions and tasks, similarly to how a computer would send data to a printer to create an image. </w:t>
      </w:r>
    </w:p>
    <w:p w:rsidR="00000000" w:rsidDel="00000000" w:rsidP="00000000" w:rsidRDefault="00000000" w:rsidRPr="00000000" w14:paraId="00000050">
      <w:pPr>
        <w:pageBreakBefore w:val="0"/>
        <w:numPr>
          <w:ilvl w:val="0"/>
          <w:numId w:val="1"/>
        </w:numPr>
        <w:spacing w:before="0" w:beforeAutospacing="0" w:line="288" w:lineRule="auto"/>
        <w:ind w:left="720" w:hanging="360"/>
        <w:rPr>
          <w:rFonts w:ascii="EB Garamond" w:cs="EB Garamond" w:eastAsia="EB Garamond" w:hAnsi="EB Garamond"/>
          <w:color w:val="434343"/>
          <w:u w:val="none"/>
        </w:rPr>
      </w:pPr>
      <w:r w:rsidDel="00000000" w:rsidR="00000000" w:rsidRPr="00000000">
        <w:rPr>
          <w:rFonts w:ascii="EB Garamond" w:cs="EB Garamond" w:eastAsia="EB Garamond" w:hAnsi="EB Garamond"/>
          <w:color w:val="434343"/>
          <w:rtl w:val="0"/>
        </w:rPr>
        <w:t xml:space="preserve">Review with students the vocabulary words ( algorithm, program, binary codes and decompose)</w:t>
      </w:r>
    </w:p>
    <w:p w:rsidR="00000000" w:rsidDel="00000000" w:rsidP="00000000" w:rsidRDefault="00000000" w:rsidRPr="00000000" w14:paraId="00000051">
      <w:pPr>
        <w:pStyle w:val="Heading1"/>
        <w:pageBreakBefore w:val="0"/>
        <w:widowControl w:val="0"/>
        <w:spacing w:after="0" w:before="480" w:line="288" w:lineRule="auto"/>
        <w:ind w:left="-15" w:firstLine="0"/>
        <w:rPr>
          <w:rFonts w:ascii="Source Code Pro" w:cs="Source Code Pro" w:eastAsia="Source Code Pro" w:hAnsi="Source Code Pro"/>
          <w:color w:val="666666"/>
          <w:sz w:val="18"/>
          <w:szCs w:val="18"/>
        </w:rPr>
      </w:pPr>
      <w:bookmarkStart w:colFirst="0" w:colLast="0" w:name="_yx6m3pw9bmyf" w:id="7"/>
      <w:bookmarkEnd w:id="7"/>
      <w:r w:rsidDel="00000000" w:rsidR="00000000" w:rsidRPr="00000000">
        <w:rPr>
          <w:rFonts w:ascii="Oswald" w:cs="Oswald" w:eastAsia="Oswald" w:hAnsi="Oswald"/>
          <w:color w:val="424242"/>
          <w:sz w:val="28"/>
          <w:szCs w:val="28"/>
          <w:rtl w:val="0"/>
        </w:rPr>
        <w:t xml:space="preserve">(KNOWLEDGE) ASSESSMENT</w:t>
      </w:r>
      <w:r w:rsidDel="00000000" w:rsidR="00000000" w:rsidRPr="00000000">
        <w:rPr>
          <w:rtl w:val="0"/>
        </w:rPr>
      </w:r>
    </w:p>
    <w:p w:rsidR="00000000" w:rsidDel="00000000" w:rsidP="00000000" w:rsidRDefault="00000000" w:rsidRPr="00000000" w14:paraId="00000052">
      <w:pPr>
        <w:pageBreakBefore w:val="0"/>
        <w:spacing w:before="120" w:line="288" w:lineRule="auto"/>
        <w:rPr>
          <w:rFonts w:ascii="EB Garamond" w:cs="EB Garamond" w:eastAsia="EB Garamond" w:hAnsi="EB Garamond"/>
          <w:b w:val="1"/>
          <w:color w:val="134f5c"/>
        </w:rPr>
      </w:pPr>
      <w:r w:rsidDel="00000000" w:rsidR="00000000" w:rsidRPr="00000000">
        <w:rPr>
          <w:rFonts w:ascii="EB Garamond" w:cs="EB Garamond" w:eastAsia="EB Garamond" w:hAnsi="EB Garamond"/>
          <w:b w:val="1"/>
          <w:color w:val="134f5c"/>
          <w:rtl w:val="0"/>
        </w:rPr>
        <w:t xml:space="preserve">Teach students what a code is and how that correlates to computer memory. </w:t>
      </w:r>
    </w:p>
    <w:p w:rsidR="00000000" w:rsidDel="00000000" w:rsidP="00000000" w:rsidRDefault="00000000" w:rsidRPr="00000000" w14:paraId="00000053">
      <w:pPr>
        <w:pageBreakBefore w:val="0"/>
        <w:spacing w:before="120" w:line="288" w:lineRule="auto"/>
        <w:rPr>
          <w:rFonts w:ascii="EB Garamond" w:cs="EB Garamond" w:eastAsia="EB Garamond" w:hAnsi="EB Garamond"/>
          <w:color w:val="434343"/>
        </w:rPr>
      </w:pPr>
      <w:r w:rsidDel="00000000" w:rsidR="00000000" w:rsidRPr="00000000">
        <w:rPr>
          <w:rFonts w:ascii="EB Garamond" w:cs="EB Garamond" w:eastAsia="EB Garamond" w:hAnsi="EB Garamond"/>
          <w:color w:val="434343"/>
          <w:rtl w:val="0"/>
        </w:rPr>
        <w:t xml:space="preserve">After the class learns different ways to code and decode a message, the students will  be able to explain what a binary code is  and its correlation to circuits and computer memory.</w:t>
      </w:r>
    </w:p>
    <w:p w:rsidR="00000000" w:rsidDel="00000000" w:rsidP="00000000" w:rsidRDefault="00000000" w:rsidRPr="00000000" w14:paraId="00000054">
      <w:pPr>
        <w:pageBreakBefore w:val="0"/>
        <w:spacing w:before="120" w:line="288" w:lineRule="auto"/>
        <w:rPr>
          <w:rFonts w:ascii="EB Garamond" w:cs="EB Garamond" w:eastAsia="EB Garamond" w:hAnsi="EB Garamond"/>
          <w:b w:val="1"/>
          <w:color w:val="134f5c"/>
        </w:rPr>
      </w:pPr>
      <w:r w:rsidDel="00000000" w:rsidR="00000000" w:rsidRPr="00000000">
        <w:rPr>
          <w:rtl w:val="0"/>
        </w:rPr>
      </w:r>
    </w:p>
    <w:p w:rsidR="00000000" w:rsidDel="00000000" w:rsidP="00000000" w:rsidRDefault="00000000" w:rsidRPr="00000000" w14:paraId="00000055">
      <w:pPr>
        <w:pageBreakBefore w:val="0"/>
        <w:spacing w:before="120" w:line="288" w:lineRule="auto"/>
        <w:rPr>
          <w:rFonts w:ascii="EB Garamond" w:cs="EB Garamond" w:eastAsia="EB Garamond" w:hAnsi="EB Garamond"/>
          <w:b w:val="1"/>
          <w:color w:val="134f5c"/>
        </w:rPr>
      </w:pPr>
      <w:r w:rsidDel="00000000" w:rsidR="00000000" w:rsidRPr="00000000">
        <w:rPr>
          <w:rFonts w:ascii="EB Garamond" w:cs="EB Garamond" w:eastAsia="EB Garamond" w:hAnsi="EB Garamond"/>
          <w:b w:val="1"/>
          <w:color w:val="134f5c"/>
          <w:rtl w:val="0"/>
        </w:rPr>
        <w:t xml:space="preserve">Students will create pixel art.</w:t>
      </w:r>
    </w:p>
    <w:p w:rsidR="00000000" w:rsidDel="00000000" w:rsidP="00000000" w:rsidRDefault="00000000" w:rsidRPr="00000000" w14:paraId="00000056">
      <w:pPr>
        <w:pageBreakBefore w:val="0"/>
        <w:spacing w:before="120" w:line="288" w:lineRule="auto"/>
        <w:rPr>
          <w:rFonts w:ascii="EB Garamond" w:cs="EB Garamond" w:eastAsia="EB Garamond" w:hAnsi="EB Garamond"/>
          <w:color w:val="434343"/>
        </w:rPr>
      </w:pPr>
      <w:r w:rsidDel="00000000" w:rsidR="00000000" w:rsidRPr="00000000">
        <w:rPr>
          <w:rFonts w:ascii="EB Garamond" w:cs="EB Garamond" w:eastAsia="EB Garamond" w:hAnsi="EB Garamond"/>
          <w:color w:val="434343"/>
          <w:rtl w:val="0"/>
        </w:rPr>
        <w:t xml:space="preserve">Students will  have created a piece of  pixel art based off of another student's Binary Code.</w:t>
      </w:r>
      <w:r w:rsidDel="00000000" w:rsidR="00000000" w:rsidRPr="00000000">
        <w:rPr>
          <w:rtl w:val="0"/>
        </w:rPr>
      </w:r>
    </w:p>
    <w:p w:rsidR="00000000" w:rsidDel="00000000" w:rsidP="00000000" w:rsidRDefault="00000000" w:rsidRPr="00000000" w14:paraId="00000057">
      <w:pPr>
        <w:pStyle w:val="Heading1"/>
        <w:pageBreakBefore w:val="0"/>
        <w:widowControl w:val="0"/>
        <w:spacing w:after="0" w:before="480" w:line="288" w:lineRule="auto"/>
        <w:ind w:left="-15" w:firstLine="0"/>
        <w:rPr>
          <w:rFonts w:ascii="Oswald" w:cs="Oswald" w:eastAsia="Oswald" w:hAnsi="Oswald"/>
          <w:color w:val="424242"/>
          <w:sz w:val="28"/>
          <w:szCs w:val="28"/>
        </w:rPr>
      </w:pPr>
      <w:bookmarkStart w:colFirst="0" w:colLast="0" w:name="_yk4ccfcd268z" w:id="8"/>
      <w:bookmarkEnd w:id="8"/>
      <w:r w:rsidDel="00000000" w:rsidR="00000000" w:rsidRPr="00000000">
        <w:rPr>
          <w:rFonts w:ascii="Oswald" w:cs="Oswald" w:eastAsia="Oswald" w:hAnsi="Oswald"/>
          <w:color w:val="424242"/>
          <w:sz w:val="28"/>
          <w:szCs w:val="28"/>
          <w:rtl w:val="0"/>
        </w:rPr>
        <w:t xml:space="preserve">POST-TEST</w:t>
      </w:r>
    </w:p>
    <w:p w:rsidR="00000000" w:rsidDel="00000000" w:rsidP="00000000" w:rsidRDefault="00000000" w:rsidRPr="00000000" w14:paraId="00000058">
      <w:pPr>
        <w:pageBreakBefore w:val="0"/>
        <w:spacing w:before="120" w:line="288" w:lineRule="auto"/>
        <w:ind w:left="-15" w:firstLine="0"/>
        <w:rPr>
          <w:rFonts w:ascii="Source Code Pro" w:cs="Source Code Pro" w:eastAsia="Source Code Pro" w:hAnsi="Source Code Pro"/>
          <w:color w:val="666666"/>
          <w:sz w:val="18"/>
          <w:szCs w:val="18"/>
        </w:rPr>
      </w:pPr>
      <w:r w:rsidDel="00000000" w:rsidR="00000000" w:rsidRPr="00000000">
        <w:rPr>
          <w:rFonts w:ascii="Source Code Pro" w:cs="Source Code Pro" w:eastAsia="Source Code Pro" w:hAnsi="Source Code Pro"/>
          <w:color w:val="666666"/>
          <w:sz w:val="18"/>
          <w:szCs w:val="18"/>
          <w:rtl w:val="0"/>
        </w:rPr>
        <w:t xml:space="preserve">What is an algorithm? </w:t>
      </w:r>
    </w:p>
    <w:p w:rsidR="00000000" w:rsidDel="00000000" w:rsidP="00000000" w:rsidRDefault="00000000" w:rsidRPr="00000000" w14:paraId="00000059">
      <w:pPr>
        <w:pageBreakBefore w:val="0"/>
        <w:spacing w:before="120" w:line="288" w:lineRule="auto"/>
        <w:ind w:left="-15" w:firstLine="0"/>
        <w:rPr>
          <w:rFonts w:ascii="Source Code Pro" w:cs="Source Code Pro" w:eastAsia="Source Code Pro" w:hAnsi="Source Code Pro"/>
          <w:color w:val="666666"/>
          <w:sz w:val="18"/>
          <w:szCs w:val="18"/>
        </w:rPr>
      </w:pPr>
      <w:r w:rsidDel="00000000" w:rsidR="00000000" w:rsidRPr="00000000">
        <w:rPr>
          <w:rFonts w:ascii="Source Code Pro" w:cs="Source Code Pro" w:eastAsia="Source Code Pro" w:hAnsi="Source Code Pro"/>
          <w:color w:val="666666"/>
          <w:sz w:val="18"/>
          <w:szCs w:val="18"/>
          <w:rtl w:val="0"/>
        </w:rPr>
        <w:t xml:space="preserve">What is a program?</w:t>
      </w:r>
    </w:p>
    <w:p w:rsidR="00000000" w:rsidDel="00000000" w:rsidP="00000000" w:rsidRDefault="00000000" w:rsidRPr="00000000" w14:paraId="0000005A">
      <w:pPr>
        <w:pageBreakBefore w:val="0"/>
        <w:spacing w:before="120" w:line="288" w:lineRule="auto"/>
        <w:ind w:left="-15" w:firstLine="0"/>
        <w:rPr>
          <w:rFonts w:ascii="Source Code Pro" w:cs="Source Code Pro" w:eastAsia="Source Code Pro" w:hAnsi="Source Code Pro"/>
          <w:color w:val="666666"/>
          <w:sz w:val="18"/>
          <w:szCs w:val="18"/>
        </w:rPr>
      </w:pPr>
      <w:r w:rsidDel="00000000" w:rsidR="00000000" w:rsidRPr="00000000">
        <w:rPr>
          <w:rFonts w:ascii="Source Code Pro" w:cs="Source Code Pro" w:eastAsia="Source Code Pro" w:hAnsi="Source Code Pro"/>
          <w:color w:val="666666"/>
          <w:sz w:val="18"/>
          <w:szCs w:val="18"/>
          <w:rtl w:val="0"/>
        </w:rPr>
        <w:t xml:space="preserve">What are binary codes?</w:t>
      </w:r>
    </w:p>
    <w:p w:rsidR="00000000" w:rsidDel="00000000" w:rsidP="00000000" w:rsidRDefault="00000000" w:rsidRPr="00000000" w14:paraId="0000005B">
      <w:pPr>
        <w:pageBreakBefore w:val="0"/>
        <w:spacing w:before="120" w:line="288" w:lineRule="auto"/>
        <w:ind w:left="-15" w:firstLine="0"/>
        <w:rPr>
          <w:rFonts w:ascii="Source Code Pro" w:cs="Source Code Pro" w:eastAsia="Source Code Pro" w:hAnsi="Source Code Pro"/>
          <w:color w:val="666666"/>
          <w:sz w:val="18"/>
          <w:szCs w:val="18"/>
        </w:rPr>
      </w:pPr>
      <w:r w:rsidDel="00000000" w:rsidR="00000000" w:rsidRPr="00000000">
        <w:rPr>
          <w:rFonts w:ascii="Source Code Pro" w:cs="Source Code Pro" w:eastAsia="Source Code Pro" w:hAnsi="Source Code Pro"/>
          <w:color w:val="666666"/>
          <w:sz w:val="18"/>
          <w:szCs w:val="18"/>
          <w:rtl w:val="0"/>
        </w:rPr>
        <w:t xml:space="preserve">What is decompose?</w:t>
      </w:r>
    </w:p>
    <w:p w:rsidR="00000000" w:rsidDel="00000000" w:rsidP="00000000" w:rsidRDefault="00000000" w:rsidRPr="00000000" w14:paraId="0000005C">
      <w:pPr>
        <w:pStyle w:val="Heading1"/>
        <w:pageBreakBefore w:val="0"/>
        <w:widowControl w:val="0"/>
        <w:spacing w:after="0" w:before="480" w:line="288" w:lineRule="auto"/>
        <w:ind w:left="-15" w:firstLine="0"/>
        <w:rPr>
          <w:rFonts w:ascii="Oswald" w:cs="Oswald" w:eastAsia="Oswald" w:hAnsi="Oswald"/>
          <w:color w:val="424242"/>
          <w:sz w:val="28"/>
          <w:szCs w:val="28"/>
        </w:rPr>
      </w:pPr>
      <w:bookmarkStart w:colFirst="0" w:colLast="0" w:name="_54lqfh65ef0z" w:id="9"/>
      <w:bookmarkEnd w:id="9"/>
      <w:r w:rsidDel="00000000" w:rsidR="00000000" w:rsidRPr="00000000">
        <w:rPr>
          <w:rFonts w:ascii="Oswald" w:cs="Oswald" w:eastAsia="Oswald" w:hAnsi="Oswald"/>
          <w:color w:val="424242"/>
          <w:sz w:val="28"/>
          <w:szCs w:val="28"/>
          <w:rtl w:val="0"/>
        </w:rPr>
        <w:t xml:space="preserve">STANDARDS</w:t>
      </w:r>
    </w:p>
    <w:p w:rsidR="00000000" w:rsidDel="00000000" w:rsidP="00000000" w:rsidRDefault="00000000" w:rsidRPr="00000000" w14:paraId="0000005D">
      <w:pPr>
        <w:pStyle w:val="Heading2"/>
        <w:pageBreakBefore w:val="0"/>
        <w:widowControl w:val="0"/>
        <w:spacing w:after="0" w:before="280" w:line="240" w:lineRule="auto"/>
        <w:ind w:left="-15" w:firstLine="0"/>
        <w:rPr>
          <w:rFonts w:ascii="EB Garamond" w:cs="EB Garamond" w:eastAsia="EB Garamond" w:hAnsi="EB Garamond"/>
          <w:b w:val="1"/>
          <w:color w:val="134f5c"/>
          <w:sz w:val="24"/>
          <w:szCs w:val="24"/>
        </w:rPr>
      </w:pPr>
      <w:bookmarkStart w:colFirst="0" w:colLast="0" w:name="_h4ldatvtflpk" w:id="10"/>
      <w:bookmarkEnd w:id="10"/>
      <w:r w:rsidDel="00000000" w:rsidR="00000000" w:rsidRPr="00000000">
        <w:rPr>
          <w:rFonts w:ascii="EB Garamond" w:cs="EB Garamond" w:eastAsia="EB Garamond" w:hAnsi="EB Garamond"/>
          <w:b w:val="1"/>
          <w:color w:val="134f5c"/>
          <w:sz w:val="24"/>
          <w:szCs w:val="24"/>
          <w:rtl w:val="0"/>
        </w:rPr>
        <w:t xml:space="preserve">COMPUTER SCIENCE </w:t>
      </w:r>
    </w:p>
    <w:p w:rsidR="00000000" w:rsidDel="00000000" w:rsidP="00000000" w:rsidRDefault="00000000" w:rsidRPr="00000000" w14:paraId="0000005E">
      <w:pPr>
        <w:pageBreakBefore w:val="0"/>
        <w:ind w:left="0" w:firstLine="0"/>
        <w:rPr>
          <w:b w:val="1"/>
          <w:color w:val="134f5c"/>
          <w:sz w:val="24"/>
          <w:szCs w:val="24"/>
          <w:shd w:fill="cccccc" w:val="clear"/>
        </w:rPr>
      </w:pPr>
      <w:r w:rsidDel="00000000" w:rsidR="00000000" w:rsidRPr="00000000">
        <w:rPr>
          <w:b w:val="1"/>
          <w:color w:val="134f5c"/>
          <w:sz w:val="24"/>
          <w:szCs w:val="24"/>
          <w:shd w:fill="cccccc" w:val="clear"/>
          <w:rtl w:val="0"/>
        </w:rPr>
        <w:t xml:space="preserve">Computing Systems</w:t>
      </w:r>
    </w:p>
    <w:p w:rsidR="00000000" w:rsidDel="00000000" w:rsidP="00000000" w:rsidRDefault="00000000" w:rsidRPr="00000000" w14:paraId="0000005F">
      <w:pPr>
        <w:pageBreakBefore w:val="0"/>
        <w:ind w:left="0" w:firstLine="0"/>
        <w:rPr/>
      </w:pPr>
      <w:r w:rsidDel="00000000" w:rsidR="00000000" w:rsidRPr="00000000">
        <w:rPr>
          <w:rtl w:val="0"/>
        </w:rPr>
        <w:t xml:space="preserve">*5.CS.HS.01 Model how information is translated, transmitted, and processed in order to follow through hardware and software to accomplish tasks.</w:t>
      </w:r>
    </w:p>
    <w:p w:rsidR="00000000" w:rsidDel="00000000" w:rsidP="00000000" w:rsidRDefault="00000000" w:rsidRPr="00000000" w14:paraId="00000060">
      <w:pPr>
        <w:pageBreakBefore w:val="0"/>
        <w:rPr/>
      </w:pPr>
      <w:r w:rsidDel="00000000" w:rsidR="00000000" w:rsidRPr="00000000">
        <w:rPr>
          <w:rtl w:val="0"/>
        </w:rPr>
      </w:r>
    </w:p>
    <w:p w:rsidR="00000000" w:rsidDel="00000000" w:rsidP="00000000" w:rsidRDefault="00000000" w:rsidRPr="00000000" w14:paraId="00000061">
      <w:pPr>
        <w:pageBreakBefore w:val="0"/>
        <w:rPr>
          <w:b w:val="1"/>
          <w:color w:val="134f5c"/>
          <w:sz w:val="24"/>
          <w:szCs w:val="24"/>
          <w:shd w:fill="b7b7b7" w:val="clear"/>
        </w:rPr>
      </w:pPr>
      <w:r w:rsidDel="00000000" w:rsidR="00000000" w:rsidRPr="00000000">
        <w:rPr>
          <w:b w:val="1"/>
          <w:color w:val="134f5c"/>
          <w:sz w:val="24"/>
          <w:szCs w:val="24"/>
          <w:shd w:fill="b7b7b7" w:val="clear"/>
          <w:rtl w:val="0"/>
        </w:rPr>
        <w:t xml:space="preserve">Network and the Internet</w:t>
      </w:r>
    </w:p>
    <w:p w:rsidR="00000000" w:rsidDel="00000000" w:rsidP="00000000" w:rsidRDefault="00000000" w:rsidRPr="00000000" w14:paraId="00000062">
      <w:pPr>
        <w:pageBreakBefore w:val="0"/>
        <w:rPr/>
      </w:pPr>
      <w:r w:rsidDel="00000000" w:rsidR="00000000" w:rsidRPr="00000000">
        <w:rPr>
          <w:rtl w:val="0"/>
        </w:rPr>
        <w:t xml:space="preserve">*5.NI.NCO.01 Model and explain how information is broken down into smaller pieces, transmitted as packets through multiple devices over networks and the</w:t>
      </w:r>
    </w:p>
    <w:p w:rsidR="00000000" w:rsidDel="00000000" w:rsidP="00000000" w:rsidRDefault="00000000" w:rsidRPr="00000000" w14:paraId="00000063">
      <w:pPr>
        <w:pageBreakBefore w:val="0"/>
        <w:rPr/>
      </w:pPr>
      <w:r w:rsidDel="00000000" w:rsidR="00000000" w:rsidRPr="00000000">
        <w:rPr>
          <w:rtl w:val="0"/>
        </w:rPr>
        <w:t xml:space="preserve">internet, and reassembled at the destination</w:t>
      </w:r>
    </w:p>
    <w:p w:rsidR="00000000" w:rsidDel="00000000" w:rsidP="00000000" w:rsidRDefault="00000000" w:rsidRPr="00000000" w14:paraId="00000064">
      <w:pPr>
        <w:pageBreakBefore w:val="0"/>
        <w:rPr/>
      </w:pPr>
      <w:r w:rsidDel="00000000" w:rsidR="00000000" w:rsidRPr="00000000">
        <w:rPr>
          <w:rtl w:val="0"/>
        </w:rPr>
      </w:r>
    </w:p>
    <w:p w:rsidR="00000000" w:rsidDel="00000000" w:rsidP="00000000" w:rsidRDefault="00000000" w:rsidRPr="00000000" w14:paraId="00000065">
      <w:pPr>
        <w:pageBreakBefore w:val="0"/>
        <w:rPr/>
      </w:pPr>
      <w:r w:rsidDel="00000000" w:rsidR="00000000" w:rsidRPr="00000000">
        <w:rPr>
          <w:b w:val="1"/>
          <w:color w:val="134f5c"/>
          <w:sz w:val="24"/>
          <w:szCs w:val="24"/>
          <w:shd w:fill="cccccc" w:val="clear"/>
          <w:rtl w:val="0"/>
        </w:rPr>
        <w:t xml:space="preserve">Data Analysis</w:t>
      </w:r>
      <w:r w:rsidDel="00000000" w:rsidR="00000000" w:rsidRPr="00000000">
        <w:rPr>
          <w:rtl w:val="0"/>
        </w:rPr>
      </w:r>
    </w:p>
    <w:p w:rsidR="00000000" w:rsidDel="00000000" w:rsidP="00000000" w:rsidRDefault="00000000" w:rsidRPr="00000000" w14:paraId="00000066">
      <w:pPr>
        <w:pageBreakBefore w:val="0"/>
        <w:rPr/>
      </w:pPr>
      <w:r w:rsidDel="00000000" w:rsidR="00000000" w:rsidRPr="00000000">
        <w:rPr>
          <w:rtl w:val="0"/>
        </w:rPr>
        <w:t xml:space="preserve">*5.DA.CVT.01 Organize and present collected data to highlight relationships and support a claim (NOT YET SURE ON THIS ONE. NEED TO FINISHING FLUSHING OUT THE LESSON TO MAKE SURE THIS ONE ACTUALLY FITS)</w:t>
      </w:r>
    </w:p>
    <w:p w:rsidR="00000000" w:rsidDel="00000000" w:rsidP="00000000" w:rsidRDefault="00000000" w:rsidRPr="00000000" w14:paraId="00000067">
      <w:pPr>
        <w:pageBreakBefore w:val="0"/>
        <w:rPr>
          <w:b w:val="1"/>
          <w:color w:val="134f5c"/>
          <w:sz w:val="24"/>
          <w:szCs w:val="24"/>
          <w:shd w:fill="cccccc" w:val="clear"/>
        </w:rPr>
      </w:pPr>
      <w:r w:rsidDel="00000000" w:rsidR="00000000" w:rsidRPr="00000000">
        <w:rPr>
          <w:rtl w:val="0"/>
        </w:rPr>
      </w:r>
    </w:p>
    <w:p w:rsidR="00000000" w:rsidDel="00000000" w:rsidP="00000000" w:rsidRDefault="00000000" w:rsidRPr="00000000" w14:paraId="00000068">
      <w:pPr>
        <w:pageBreakBefore w:val="0"/>
        <w:rPr/>
      </w:pPr>
      <w:r w:rsidDel="00000000" w:rsidR="00000000" w:rsidRPr="00000000">
        <w:rPr>
          <w:rtl w:val="0"/>
        </w:rPr>
        <w:t xml:space="preserve">*5.DA.IM.01 Use data to highlight or propose relationships, predict outcomes, or communicate an idea.  (NOT YET SURE ON THIS ONE. NEED TO FINISHING FLUSHING OUT THE LESSON TO MAKE SURE THIS ONE ACTUALLY FITS)</w:t>
      </w:r>
    </w:p>
    <w:p w:rsidR="00000000" w:rsidDel="00000000" w:rsidP="00000000" w:rsidRDefault="00000000" w:rsidRPr="00000000" w14:paraId="00000069">
      <w:pPr>
        <w:pageBreakBefore w:val="0"/>
        <w:rPr/>
      </w:pPr>
      <w:r w:rsidDel="00000000" w:rsidR="00000000" w:rsidRPr="00000000">
        <w:rPr>
          <w:rtl w:val="0"/>
        </w:rPr>
      </w:r>
    </w:p>
    <w:p w:rsidR="00000000" w:rsidDel="00000000" w:rsidP="00000000" w:rsidRDefault="00000000" w:rsidRPr="00000000" w14:paraId="0000006A">
      <w:pPr>
        <w:pStyle w:val="Heading2"/>
        <w:pageBreakBefore w:val="0"/>
        <w:widowControl w:val="0"/>
        <w:spacing w:after="0" w:before="280" w:line="240" w:lineRule="auto"/>
        <w:ind w:left="-15" w:firstLine="0"/>
        <w:rPr>
          <w:rFonts w:ascii="EB Garamond" w:cs="EB Garamond" w:eastAsia="EB Garamond" w:hAnsi="EB Garamond"/>
          <w:b w:val="1"/>
          <w:color w:val="134f5c"/>
          <w:sz w:val="24"/>
          <w:szCs w:val="24"/>
        </w:rPr>
      </w:pPr>
      <w:bookmarkStart w:colFirst="0" w:colLast="0" w:name="_5kgqujjfiewn" w:id="11"/>
      <w:bookmarkEnd w:id="11"/>
      <w:r w:rsidDel="00000000" w:rsidR="00000000" w:rsidRPr="00000000">
        <w:rPr>
          <w:rFonts w:ascii="EB Garamond" w:cs="EB Garamond" w:eastAsia="EB Garamond" w:hAnsi="EB Garamond"/>
          <w:b w:val="1"/>
          <w:color w:val="134f5c"/>
          <w:sz w:val="24"/>
          <w:szCs w:val="24"/>
          <w:rtl w:val="0"/>
        </w:rPr>
        <w:t xml:space="preserve">CROSS-DISCIPLINARY</w:t>
      </w:r>
    </w:p>
    <w:p w:rsidR="00000000" w:rsidDel="00000000" w:rsidP="00000000" w:rsidRDefault="00000000" w:rsidRPr="00000000" w14:paraId="0000006B">
      <w:pPr>
        <w:pStyle w:val="Heading3"/>
        <w:keepNext w:val="0"/>
        <w:keepLines w:val="0"/>
        <w:pageBreakBefore w:val="0"/>
        <w:spacing w:after="0" w:before="280" w:line="240" w:lineRule="auto"/>
        <w:ind w:left="-15" w:firstLine="0"/>
        <w:rPr>
          <w:rFonts w:ascii="Source Code Pro" w:cs="Source Code Pro" w:eastAsia="Source Code Pro" w:hAnsi="Source Code Pro"/>
          <w:b w:val="1"/>
          <w:color w:val="134f5c"/>
          <w:sz w:val="24"/>
          <w:szCs w:val="24"/>
          <w:shd w:fill="b7b7b7" w:val="clear"/>
        </w:rPr>
      </w:pPr>
      <w:bookmarkStart w:colFirst="0" w:colLast="0" w:name="_ronmw2cqmm86" w:id="12"/>
      <w:bookmarkEnd w:id="12"/>
      <w:r w:rsidDel="00000000" w:rsidR="00000000" w:rsidRPr="00000000">
        <w:rPr>
          <w:rFonts w:ascii="Source Code Pro" w:cs="Source Code Pro" w:eastAsia="Source Code Pro" w:hAnsi="Source Code Pro"/>
          <w:b w:val="1"/>
          <w:color w:val="134f5c"/>
          <w:sz w:val="24"/>
          <w:szCs w:val="24"/>
          <w:shd w:fill="b7b7b7" w:val="clear"/>
          <w:rtl w:val="0"/>
        </w:rPr>
        <w:t xml:space="preserve">Visual Arts- Creating VA:Cr1.2.3a</w:t>
      </w:r>
    </w:p>
    <w:p w:rsidR="00000000" w:rsidDel="00000000" w:rsidP="00000000" w:rsidRDefault="00000000" w:rsidRPr="00000000" w14:paraId="0000006C">
      <w:pPr>
        <w:pStyle w:val="Heading3"/>
        <w:keepNext w:val="0"/>
        <w:keepLines w:val="0"/>
        <w:pageBreakBefore w:val="0"/>
        <w:spacing w:after="0" w:before="280" w:line="240" w:lineRule="auto"/>
        <w:ind w:left="-15" w:firstLine="0"/>
        <w:rPr>
          <w:rFonts w:ascii="Source Code Pro" w:cs="Source Code Pro" w:eastAsia="Source Code Pro" w:hAnsi="Source Code Pro"/>
          <w:b w:val="1"/>
          <w:color w:val="134f5c"/>
          <w:sz w:val="24"/>
          <w:szCs w:val="24"/>
          <w:shd w:fill="b7b7b7" w:val="clear"/>
        </w:rPr>
      </w:pPr>
      <w:bookmarkStart w:colFirst="0" w:colLast="0" w:name="_j03rd1hxjqz4" w:id="13"/>
      <w:bookmarkEnd w:id="13"/>
      <w:r w:rsidDel="00000000" w:rsidR="00000000" w:rsidRPr="00000000">
        <w:rPr>
          <w:rFonts w:ascii="Source Code Pro" w:cs="Source Code Pro" w:eastAsia="Source Code Pro" w:hAnsi="Source Code Pro"/>
          <w:b w:val="1"/>
          <w:color w:val="134f5c"/>
          <w:sz w:val="24"/>
          <w:szCs w:val="24"/>
          <w:shd w:fill="b7b7b7" w:val="clear"/>
          <w:rtl w:val="0"/>
        </w:rPr>
        <w:t xml:space="preserve">Visual Arts- Creating VA:Cr3.1.5a</w:t>
      </w:r>
    </w:p>
    <w:p w:rsidR="00000000" w:rsidDel="00000000" w:rsidP="00000000" w:rsidRDefault="00000000" w:rsidRPr="00000000" w14:paraId="0000006D">
      <w:pPr>
        <w:pStyle w:val="Heading3"/>
        <w:keepNext w:val="0"/>
        <w:keepLines w:val="0"/>
        <w:pageBreakBefore w:val="0"/>
        <w:spacing w:after="0" w:before="280" w:line="240" w:lineRule="auto"/>
        <w:ind w:left="-15" w:firstLine="0"/>
        <w:rPr>
          <w:rFonts w:ascii="Source Code Pro" w:cs="Source Code Pro" w:eastAsia="Source Code Pro" w:hAnsi="Source Code Pro"/>
          <w:b w:val="1"/>
          <w:color w:val="134f5c"/>
          <w:sz w:val="24"/>
          <w:szCs w:val="24"/>
          <w:shd w:fill="b7b7b7" w:val="clear"/>
        </w:rPr>
      </w:pPr>
      <w:bookmarkStart w:colFirst="0" w:colLast="0" w:name="_b6vm6yuh02rk" w:id="14"/>
      <w:bookmarkEnd w:id="14"/>
      <w:r w:rsidDel="00000000" w:rsidR="00000000" w:rsidRPr="00000000">
        <w:rPr>
          <w:rFonts w:ascii="Source Code Pro" w:cs="Source Code Pro" w:eastAsia="Source Code Pro" w:hAnsi="Source Code Pro"/>
          <w:b w:val="1"/>
          <w:color w:val="134f5c"/>
          <w:sz w:val="24"/>
          <w:szCs w:val="24"/>
          <w:shd w:fill="b7b7b7" w:val="clear"/>
          <w:rtl w:val="0"/>
        </w:rPr>
        <w:t xml:space="preserve">Visual Arts- Responding VA:Re8.1.5a</w:t>
      </w:r>
    </w:p>
    <w:p w:rsidR="00000000" w:rsidDel="00000000" w:rsidP="00000000" w:rsidRDefault="00000000" w:rsidRPr="00000000" w14:paraId="0000006E">
      <w:pPr>
        <w:pStyle w:val="Heading3"/>
        <w:keepNext w:val="0"/>
        <w:keepLines w:val="0"/>
        <w:pageBreakBefore w:val="0"/>
        <w:spacing w:after="0" w:before="280" w:line="240" w:lineRule="auto"/>
        <w:ind w:left="-15" w:firstLine="0"/>
        <w:rPr>
          <w:rFonts w:ascii="Source Code Pro" w:cs="Source Code Pro" w:eastAsia="Source Code Pro" w:hAnsi="Source Code Pro"/>
          <w:b w:val="1"/>
          <w:color w:val="134f5c"/>
          <w:sz w:val="24"/>
          <w:szCs w:val="24"/>
          <w:shd w:fill="b7b7b7" w:val="clear"/>
        </w:rPr>
      </w:pPr>
      <w:bookmarkStart w:colFirst="0" w:colLast="0" w:name="_4uxm61d242i4" w:id="15"/>
      <w:bookmarkEnd w:id="15"/>
      <w:r w:rsidDel="00000000" w:rsidR="00000000" w:rsidRPr="00000000">
        <w:rPr>
          <w:rFonts w:ascii="Source Code Pro" w:cs="Source Code Pro" w:eastAsia="Source Code Pro" w:hAnsi="Source Code Pro"/>
          <w:b w:val="1"/>
          <w:color w:val="134f5c"/>
          <w:sz w:val="24"/>
          <w:szCs w:val="24"/>
          <w:shd w:fill="b7b7b7" w:val="clear"/>
          <w:rtl w:val="0"/>
        </w:rPr>
        <w:t xml:space="preserve">Visual Arts- Connecting VA:Cn10.1.5a</w:t>
      </w:r>
    </w:p>
    <w:p w:rsidR="00000000" w:rsidDel="00000000" w:rsidP="00000000" w:rsidRDefault="00000000" w:rsidRPr="00000000" w14:paraId="0000006F">
      <w:pPr>
        <w:pStyle w:val="Heading3"/>
        <w:keepNext w:val="0"/>
        <w:keepLines w:val="0"/>
        <w:pageBreakBefore w:val="0"/>
        <w:spacing w:after="0" w:before="280" w:line="240" w:lineRule="auto"/>
        <w:ind w:left="-15" w:firstLine="0"/>
        <w:rPr>
          <w:rFonts w:ascii="Source Code Pro" w:cs="Source Code Pro" w:eastAsia="Source Code Pro" w:hAnsi="Source Code Pro"/>
          <w:b w:val="1"/>
          <w:color w:val="ff9900"/>
          <w:sz w:val="22"/>
          <w:szCs w:val="22"/>
          <w:shd w:fill="666666" w:val="clear"/>
        </w:rPr>
      </w:pPr>
      <w:bookmarkStart w:colFirst="0" w:colLast="0" w:name="_ao4wkgp9py26" w:id="16"/>
      <w:bookmarkEnd w:id="16"/>
      <w:r w:rsidDel="00000000" w:rsidR="00000000" w:rsidRPr="00000000">
        <w:rPr>
          <w:rtl w:val="0"/>
        </w:rPr>
      </w:r>
    </w:p>
    <w:p w:rsidR="00000000" w:rsidDel="00000000" w:rsidP="00000000" w:rsidRDefault="00000000" w:rsidRPr="00000000" w14:paraId="00000070">
      <w:pPr>
        <w:pStyle w:val="Heading3"/>
        <w:keepNext w:val="0"/>
        <w:keepLines w:val="0"/>
        <w:pageBreakBefore w:val="0"/>
        <w:spacing w:after="0" w:before="280" w:line="240" w:lineRule="auto"/>
        <w:ind w:left="-15" w:firstLine="0"/>
        <w:rPr>
          <w:rFonts w:ascii="Oswald" w:cs="Oswald" w:eastAsia="Oswald" w:hAnsi="Oswald"/>
          <w:color w:val="424242"/>
          <w:sz w:val="28"/>
          <w:szCs w:val="28"/>
        </w:rPr>
      </w:pPr>
      <w:bookmarkStart w:colFirst="0" w:colLast="0" w:name="_ysokchqruszn" w:id="17"/>
      <w:bookmarkEnd w:id="17"/>
      <w:r w:rsidDel="00000000" w:rsidR="00000000" w:rsidRPr="00000000">
        <w:rPr>
          <w:rFonts w:ascii="Oswald" w:cs="Oswald" w:eastAsia="Oswald" w:hAnsi="Oswald"/>
          <w:color w:val="424242"/>
          <w:sz w:val="28"/>
          <w:szCs w:val="28"/>
          <w:rtl w:val="0"/>
        </w:rPr>
        <w:t xml:space="preserve">EXTENSIONS</w:t>
      </w:r>
    </w:p>
    <w:p w:rsidR="00000000" w:rsidDel="00000000" w:rsidP="00000000" w:rsidRDefault="00000000" w:rsidRPr="00000000" w14:paraId="00000071">
      <w:pPr>
        <w:pStyle w:val="Heading2"/>
        <w:keepNext w:val="0"/>
        <w:keepLines w:val="0"/>
        <w:pageBreakBefore w:val="0"/>
        <w:spacing w:after="0" w:before="280" w:line="240" w:lineRule="auto"/>
        <w:ind w:left="-15" w:firstLine="0"/>
        <w:rPr>
          <w:rFonts w:ascii="EB Garamond" w:cs="EB Garamond" w:eastAsia="EB Garamond" w:hAnsi="EB Garamond"/>
          <w:b w:val="1"/>
          <w:color w:val="134f5c"/>
          <w:sz w:val="24"/>
          <w:szCs w:val="24"/>
        </w:rPr>
      </w:pPr>
      <w:bookmarkStart w:colFirst="0" w:colLast="0" w:name="_dvmgxqksp5l5" w:id="18"/>
      <w:bookmarkEnd w:id="18"/>
      <w:r w:rsidDel="00000000" w:rsidR="00000000" w:rsidRPr="00000000">
        <w:rPr>
          <w:rFonts w:ascii="EB Garamond" w:cs="EB Garamond" w:eastAsia="EB Garamond" w:hAnsi="EB Garamond"/>
          <w:b w:val="1"/>
          <w:color w:val="134f5c"/>
          <w:sz w:val="24"/>
          <w:szCs w:val="24"/>
          <w:rtl w:val="0"/>
        </w:rPr>
        <w:t xml:space="preserve">Ramping Down for Lower Grade Levels</w:t>
      </w:r>
    </w:p>
    <w:p w:rsidR="00000000" w:rsidDel="00000000" w:rsidP="00000000" w:rsidRDefault="00000000" w:rsidRPr="00000000" w14:paraId="00000072">
      <w:pPr>
        <w:pageBreakBefore w:val="0"/>
        <w:numPr>
          <w:ilvl w:val="0"/>
          <w:numId w:val="1"/>
        </w:numPr>
        <w:spacing w:before="120" w:line="288" w:lineRule="auto"/>
        <w:ind w:left="720" w:hanging="360"/>
        <w:rPr>
          <w:rFonts w:ascii="EB Garamond" w:cs="EB Garamond" w:eastAsia="EB Garamond" w:hAnsi="EB Garamond"/>
          <w:color w:val="134f5c"/>
        </w:rPr>
      </w:pPr>
      <w:r w:rsidDel="00000000" w:rsidR="00000000" w:rsidRPr="00000000">
        <w:rPr>
          <w:rtl w:val="0"/>
        </w:rPr>
      </w:r>
    </w:p>
    <w:p w:rsidR="00000000" w:rsidDel="00000000" w:rsidP="00000000" w:rsidRDefault="00000000" w:rsidRPr="00000000" w14:paraId="00000073">
      <w:pPr>
        <w:pStyle w:val="Heading2"/>
        <w:keepNext w:val="0"/>
        <w:keepLines w:val="0"/>
        <w:pageBreakBefore w:val="0"/>
        <w:spacing w:after="0" w:before="280" w:line="240" w:lineRule="auto"/>
        <w:ind w:left="-15" w:firstLine="0"/>
        <w:rPr>
          <w:rFonts w:ascii="EB Garamond" w:cs="EB Garamond" w:eastAsia="EB Garamond" w:hAnsi="EB Garamond"/>
          <w:b w:val="1"/>
          <w:color w:val="134f5c"/>
          <w:sz w:val="24"/>
          <w:szCs w:val="24"/>
        </w:rPr>
      </w:pPr>
      <w:bookmarkStart w:colFirst="0" w:colLast="0" w:name="_ldnjpqlhga68" w:id="19"/>
      <w:bookmarkEnd w:id="19"/>
      <w:r w:rsidDel="00000000" w:rsidR="00000000" w:rsidRPr="00000000">
        <w:rPr>
          <w:rFonts w:ascii="EB Garamond" w:cs="EB Garamond" w:eastAsia="EB Garamond" w:hAnsi="EB Garamond"/>
          <w:b w:val="1"/>
          <w:color w:val="134f5c"/>
          <w:sz w:val="24"/>
          <w:szCs w:val="24"/>
          <w:rtl w:val="0"/>
        </w:rPr>
        <w:t xml:space="preserve">Ramping Up for Higher Grade Levels</w:t>
      </w:r>
    </w:p>
    <w:p w:rsidR="00000000" w:rsidDel="00000000" w:rsidP="00000000" w:rsidRDefault="00000000" w:rsidRPr="00000000" w14:paraId="00000074">
      <w:pPr>
        <w:pageBreakBefore w:val="0"/>
        <w:numPr>
          <w:ilvl w:val="0"/>
          <w:numId w:val="1"/>
        </w:numPr>
        <w:spacing w:before="120" w:line="288" w:lineRule="auto"/>
        <w:ind w:left="720" w:hanging="360"/>
        <w:rPr>
          <w:rFonts w:ascii="EB Garamond" w:cs="EB Garamond" w:eastAsia="EB Garamond" w:hAnsi="EB Garamond"/>
          <w:color w:val="434343"/>
        </w:rPr>
      </w:pPr>
      <w:r w:rsidDel="00000000" w:rsidR="00000000" w:rsidRPr="00000000">
        <w:rPr>
          <w:rFonts w:ascii="EB Garamond" w:cs="EB Garamond" w:eastAsia="EB Garamond" w:hAnsi="EB Garamond"/>
          <w:color w:val="434343"/>
          <w:rtl w:val="0"/>
        </w:rPr>
        <w:t xml:space="preserve">Have students take the time to research other codes. Can they find something better?  Can they translate a pixel image to a code? </w:t>
      </w:r>
    </w:p>
    <w:p w:rsidR="00000000" w:rsidDel="00000000" w:rsidP="00000000" w:rsidRDefault="00000000" w:rsidRPr="00000000" w14:paraId="00000075">
      <w:pPr>
        <w:pageBreakBefore w:val="0"/>
        <w:rPr/>
      </w:pPr>
      <w:r w:rsidDel="00000000" w:rsidR="00000000" w:rsidRPr="00000000">
        <w:rPr>
          <w:rtl w:val="0"/>
        </w:rPr>
      </w:r>
    </w:p>
    <w:p w:rsidR="00000000" w:rsidDel="00000000" w:rsidP="00000000" w:rsidRDefault="00000000" w:rsidRPr="00000000" w14:paraId="00000076">
      <w:pPr>
        <w:pageBreakBefore w:val="0"/>
        <w:rPr/>
      </w:pPr>
      <w:r w:rsidDel="00000000" w:rsidR="00000000" w:rsidRPr="00000000">
        <w:rPr>
          <w:rtl w:val="0"/>
        </w:rPr>
      </w:r>
    </w:p>
    <w:p w:rsidR="00000000" w:rsidDel="00000000" w:rsidP="00000000" w:rsidRDefault="00000000" w:rsidRPr="00000000" w14:paraId="00000077">
      <w:pPr>
        <w:pageBreakBefore w:val="0"/>
        <w:rPr/>
      </w:pPr>
      <w:r w:rsidDel="00000000" w:rsidR="00000000" w:rsidRPr="00000000">
        <w:rPr>
          <w:rtl w:val="0"/>
        </w:rPr>
      </w:r>
    </w:p>
    <w:p w:rsidR="00000000" w:rsidDel="00000000" w:rsidP="00000000" w:rsidRDefault="00000000" w:rsidRPr="00000000" w14:paraId="00000078">
      <w:pPr>
        <w:pageBreakBefore w:val="0"/>
        <w:rPr/>
      </w:pPr>
      <w:r w:rsidDel="00000000" w:rsidR="00000000" w:rsidRPr="00000000">
        <w:rPr>
          <w:rtl w:val="0"/>
        </w:rPr>
      </w:r>
    </w:p>
    <w:p w:rsidR="00000000" w:rsidDel="00000000" w:rsidP="00000000" w:rsidRDefault="00000000" w:rsidRPr="00000000" w14:paraId="00000079">
      <w:pPr>
        <w:pageBreakBefore w:val="0"/>
        <w:rPr/>
      </w:pPr>
      <w:r w:rsidDel="00000000" w:rsidR="00000000" w:rsidRPr="00000000">
        <w:rPr>
          <w:rtl w:val="0"/>
        </w:rPr>
      </w:r>
    </w:p>
    <w:p w:rsidR="00000000" w:rsidDel="00000000" w:rsidP="00000000" w:rsidRDefault="00000000" w:rsidRPr="00000000" w14:paraId="0000007A">
      <w:pPr>
        <w:pageBreakBefore w:val="0"/>
        <w:ind w:left="0" w:firstLine="0"/>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Source Code Pr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swald">
    <w:embedRegular w:fontKey="{00000000-0000-0000-0000-000000000000}" r:id="rId9" w:subsetted="0"/>
    <w:embedBold w:fontKey="{00000000-0000-0000-0000-000000000000}" r:id="rId10" w:subsetted="0"/>
  </w:font>
  <w:font w:name="PT Mono">
    <w:embedRegular w:fontKey="{00000000-0000-0000-0000-000000000000}" r:id="rId1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drive.google.com/file/d/1GNtIWWemewcpFLUbT0erQFr6ps5UfZgr/view?usp=sharin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SourceCodePro-regular.ttf"/><Relationship Id="rId2" Type="http://schemas.openxmlformats.org/officeDocument/2006/relationships/font" Target="fonts/SourceCodePro-bold.ttf"/><Relationship Id="rId3" Type="http://schemas.openxmlformats.org/officeDocument/2006/relationships/font" Target="fonts/SourceCodePro-italic.ttf"/><Relationship Id="rId4" Type="http://schemas.openxmlformats.org/officeDocument/2006/relationships/font" Target="fonts/SourceCodePro-boldItalic.ttf"/><Relationship Id="rId11" Type="http://schemas.openxmlformats.org/officeDocument/2006/relationships/font" Target="fonts/PTMono-regular.ttf"/><Relationship Id="rId10" Type="http://schemas.openxmlformats.org/officeDocument/2006/relationships/font" Target="fonts/Oswald-bold.ttf"/><Relationship Id="rId9" Type="http://schemas.openxmlformats.org/officeDocument/2006/relationships/font" Target="fonts/Oswald-regular.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